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C995A" w14:textId="77777777" w:rsidR="00960AA2" w:rsidRPr="00960AA2" w:rsidRDefault="00960AA2" w:rsidP="00960AA2">
      <w:pPr>
        <w:jc w:val="center"/>
        <w:rPr>
          <w:rFonts w:ascii="Aptos" w:hAnsi="Aptos" w:cstheme="minorHAnsi"/>
          <w:b/>
          <w:bCs/>
          <w:color w:val="002060"/>
          <w:sz w:val="72"/>
          <w:szCs w:val="72"/>
        </w:rPr>
      </w:pPr>
      <w:r w:rsidRPr="00960AA2">
        <w:rPr>
          <w:rFonts w:ascii="Aptos" w:hAnsi="Aptos" w:cstheme="minorHAnsi"/>
          <w:b/>
          <w:bCs/>
          <w:color w:val="002060"/>
          <w:sz w:val="72"/>
          <w:szCs w:val="72"/>
        </w:rPr>
        <w:t xml:space="preserve">St John Henry Newman </w:t>
      </w:r>
    </w:p>
    <w:p w14:paraId="4D23DB59" w14:textId="77777777" w:rsidR="00960AA2" w:rsidRPr="00960AA2" w:rsidRDefault="00960AA2" w:rsidP="00960AA2">
      <w:pPr>
        <w:jc w:val="center"/>
        <w:rPr>
          <w:rFonts w:ascii="Aptos" w:hAnsi="Aptos" w:cstheme="minorHAnsi"/>
          <w:b/>
          <w:bCs/>
          <w:color w:val="002060"/>
          <w:sz w:val="72"/>
          <w:szCs w:val="72"/>
        </w:rPr>
      </w:pPr>
      <w:r w:rsidRPr="00960AA2">
        <w:rPr>
          <w:rFonts w:ascii="Aptos" w:hAnsi="Aptos" w:cstheme="minorHAnsi"/>
          <w:b/>
          <w:bCs/>
          <w:color w:val="002060"/>
          <w:sz w:val="72"/>
          <w:szCs w:val="72"/>
        </w:rPr>
        <w:t>Catholic Primary School</w:t>
      </w:r>
    </w:p>
    <w:p w14:paraId="73A2D45F" w14:textId="77777777" w:rsidR="00960AA2" w:rsidRDefault="00960AA2" w:rsidP="00960AA2">
      <w:pPr>
        <w:jc w:val="center"/>
        <w:rPr>
          <w:rFonts w:ascii="Aptos" w:hAnsi="Aptos" w:cstheme="minorHAnsi"/>
          <w:color w:val="002060"/>
          <w:sz w:val="48"/>
          <w:szCs w:val="48"/>
        </w:rPr>
      </w:pPr>
    </w:p>
    <w:p w14:paraId="291F3FE2" w14:textId="77777777" w:rsidR="00BF3516" w:rsidRPr="00960AA2" w:rsidRDefault="00BF3516" w:rsidP="00960AA2">
      <w:pPr>
        <w:jc w:val="center"/>
        <w:rPr>
          <w:rFonts w:ascii="Aptos" w:hAnsi="Aptos" w:cstheme="minorHAnsi"/>
          <w:color w:val="002060"/>
          <w:sz w:val="48"/>
          <w:szCs w:val="48"/>
        </w:rPr>
      </w:pPr>
    </w:p>
    <w:p w14:paraId="48BA480F" w14:textId="77777777" w:rsidR="00960AA2" w:rsidRPr="00960AA2" w:rsidRDefault="00960AA2" w:rsidP="00960AA2">
      <w:pPr>
        <w:jc w:val="center"/>
        <w:rPr>
          <w:rFonts w:ascii="Aptos" w:hAnsi="Aptos" w:cstheme="minorHAnsi"/>
          <w:color w:val="002060"/>
        </w:rPr>
      </w:pPr>
      <w:r w:rsidRPr="00960AA2">
        <w:rPr>
          <w:rFonts w:ascii="Aptos" w:hAnsi="Aptos" w:cstheme="minorHAnsi"/>
          <w:noProof/>
          <w:color w:val="002060"/>
        </w:rPr>
        <w:drawing>
          <wp:inline distT="0" distB="0" distL="0" distR="0" wp14:anchorId="51B79D1A" wp14:editId="0C12C3CB">
            <wp:extent cx="3543300" cy="35433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43300" cy="3543300"/>
                    </a:xfrm>
                    <a:prstGeom prst="rect">
                      <a:avLst/>
                    </a:prstGeom>
                  </pic:spPr>
                </pic:pic>
              </a:graphicData>
            </a:graphic>
          </wp:inline>
        </w:drawing>
      </w:r>
    </w:p>
    <w:p w14:paraId="2D6B318E" w14:textId="77777777" w:rsidR="00960AA2" w:rsidRDefault="00960AA2" w:rsidP="00960AA2">
      <w:pPr>
        <w:jc w:val="center"/>
        <w:rPr>
          <w:rFonts w:ascii="Aptos" w:hAnsi="Aptos" w:cstheme="minorHAnsi"/>
          <w:color w:val="002060"/>
        </w:rPr>
      </w:pPr>
    </w:p>
    <w:p w14:paraId="45BCCA4A" w14:textId="77777777" w:rsidR="00BF3516" w:rsidRPr="00960AA2" w:rsidRDefault="00BF3516" w:rsidP="00960AA2">
      <w:pPr>
        <w:jc w:val="center"/>
        <w:rPr>
          <w:rFonts w:ascii="Aptos" w:hAnsi="Aptos" w:cstheme="minorHAnsi"/>
          <w:color w:val="002060"/>
        </w:rPr>
      </w:pPr>
    </w:p>
    <w:p w14:paraId="0458E0B8" w14:textId="07C02B2A" w:rsidR="00960AA2" w:rsidRPr="00960AA2" w:rsidRDefault="00960AA2" w:rsidP="00960AA2">
      <w:pPr>
        <w:jc w:val="center"/>
        <w:rPr>
          <w:rFonts w:ascii="Aptos" w:hAnsi="Aptos" w:cstheme="minorHAnsi"/>
          <w:b/>
          <w:bCs/>
          <w:color w:val="002060"/>
          <w:sz w:val="72"/>
          <w:szCs w:val="72"/>
        </w:rPr>
      </w:pPr>
      <w:r w:rsidRPr="00960AA2">
        <w:rPr>
          <w:rFonts w:ascii="Aptos" w:hAnsi="Aptos" w:cstheme="minorHAnsi"/>
          <w:b/>
          <w:bCs/>
          <w:color w:val="002060"/>
          <w:sz w:val="72"/>
          <w:szCs w:val="72"/>
        </w:rPr>
        <w:t>Prayer and Liturgy Policy</w:t>
      </w:r>
    </w:p>
    <w:p w14:paraId="60B194EF" w14:textId="77777777" w:rsidR="00960AA2" w:rsidRPr="00960AA2" w:rsidRDefault="00960AA2" w:rsidP="00960AA2">
      <w:pPr>
        <w:jc w:val="center"/>
        <w:rPr>
          <w:rFonts w:ascii="Aptos" w:hAnsi="Aptos" w:cstheme="minorHAnsi"/>
          <w:b/>
          <w:bCs/>
          <w:color w:val="002060"/>
          <w:sz w:val="72"/>
          <w:szCs w:val="72"/>
        </w:rPr>
      </w:pPr>
    </w:p>
    <w:p w14:paraId="17AB8778" w14:textId="77777777" w:rsidR="00960AA2" w:rsidRPr="00960AA2" w:rsidRDefault="00960AA2" w:rsidP="00960AA2">
      <w:pPr>
        <w:rPr>
          <w:rFonts w:ascii="Aptos" w:hAnsi="Aptos" w:cstheme="minorHAnsi"/>
          <w:b/>
          <w:bCs/>
          <w:color w:val="002060"/>
          <w:sz w:val="28"/>
          <w:szCs w:val="28"/>
        </w:rPr>
      </w:pPr>
    </w:p>
    <w:p w14:paraId="2A78B6A0" w14:textId="77777777" w:rsidR="00960AA2" w:rsidRPr="00960AA2" w:rsidRDefault="00960AA2" w:rsidP="00960AA2">
      <w:pPr>
        <w:pBdr>
          <w:top w:val="single" w:sz="36" w:space="1" w:color="0070C0"/>
        </w:pBdr>
        <w:rPr>
          <w:rFonts w:ascii="Aptos" w:hAnsi="Aptos" w:cstheme="minorHAnsi"/>
          <w:b/>
          <w:bCs/>
          <w:color w:val="002060"/>
          <w:sz w:val="28"/>
          <w:szCs w:val="28"/>
        </w:rPr>
      </w:pPr>
    </w:p>
    <w:p w14:paraId="7402DC28" w14:textId="3E1A7603" w:rsidR="00960AA2" w:rsidRPr="00960AA2" w:rsidRDefault="00960AA2" w:rsidP="00960AA2">
      <w:pPr>
        <w:pBdr>
          <w:top w:val="single" w:sz="36" w:space="1" w:color="0070C0"/>
        </w:pBdr>
        <w:rPr>
          <w:rFonts w:ascii="Aptos" w:hAnsi="Aptos" w:cstheme="minorHAnsi"/>
          <w:b/>
          <w:bCs/>
          <w:color w:val="002060"/>
          <w:sz w:val="28"/>
          <w:szCs w:val="28"/>
        </w:rPr>
      </w:pPr>
      <w:r w:rsidRPr="00960AA2">
        <w:rPr>
          <w:rFonts w:ascii="Aptos" w:hAnsi="Aptos" w:cstheme="minorHAnsi"/>
          <w:b/>
          <w:bCs/>
          <w:color w:val="002060"/>
          <w:sz w:val="28"/>
          <w:szCs w:val="28"/>
        </w:rPr>
        <w:t xml:space="preserve">Approved: </w:t>
      </w:r>
      <w:r w:rsidR="00B9213B">
        <w:rPr>
          <w:rFonts w:ascii="Aptos" w:hAnsi="Aptos" w:cstheme="minorHAnsi"/>
          <w:b/>
          <w:bCs/>
          <w:color w:val="002060"/>
          <w:sz w:val="28"/>
          <w:szCs w:val="28"/>
        </w:rPr>
        <w:t>September 2026</w:t>
      </w:r>
    </w:p>
    <w:p w14:paraId="2CC4E80A" w14:textId="61192B0D" w:rsidR="00960AA2" w:rsidRPr="00960AA2" w:rsidRDefault="00960AA2" w:rsidP="00960AA2">
      <w:pPr>
        <w:rPr>
          <w:rFonts w:ascii="Aptos" w:hAnsi="Aptos" w:cstheme="minorHAnsi"/>
          <w:b/>
          <w:bCs/>
          <w:color w:val="002060"/>
          <w:sz w:val="28"/>
          <w:szCs w:val="28"/>
        </w:rPr>
      </w:pPr>
      <w:r w:rsidRPr="00960AA2">
        <w:rPr>
          <w:rFonts w:ascii="Aptos" w:hAnsi="Aptos" w:cstheme="minorHAnsi"/>
          <w:b/>
          <w:bCs/>
          <w:color w:val="002060"/>
          <w:sz w:val="28"/>
          <w:szCs w:val="28"/>
        </w:rPr>
        <w:t xml:space="preserve">Next Review Date: </w:t>
      </w:r>
      <w:r w:rsidR="00B9213B">
        <w:rPr>
          <w:rFonts w:ascii="Aptos" w:hAnsi="Aptos" w:cstheme="minorHAnsi"/>
          <w:b/>
          <w:bCs/>
          <w:color w:val="002060"/>
          <w:sz w:val="28"/>
          <w:szCs w:val="28"/>
        </w:rPr>
        <w:t>September 2028</w:t>
      </w:r>
    </w:p>
    <w:p w14:paraId="190684B4" w14:textId="77777777" w:rsidR="00960AA2" w:rsidRPr="00960AA2" w:rsidRDefault="00960AA2" w:rsidP="00960AA2">
      <w:pPr>
        <w:rPr>
          <w:rFonts w:ascii="Aptos" w:hAnsi="Aptos" w:cstheme="minorHAnsi"/>
          <w:color w:val="002060"/>
        </w:rPr>
      </w:pPr>
    </w:p>
    <w:p w14:paraId="2A1DA24B" w14:textId="77777777" w:rsidR="00960AA2" w:rsidRPr="00960AA2" w:rsidRDefault="00960AA2" w:rsidP="00960AA2">
      <w:pPr>
        <w:rPr>
          <w:rFonts w:ascii="Aptos" w:hAnsi="Aptos" w:cstheme="minorHAnsi"/>
          <w:color w:val="002060"/>
        </w:rPr>
      </w:pPr>
    </w:p>
    <w:p w14:paraId="4DE7D3DD" w14:textId="77777777" w:rsidR="00960AA2" w:rsidRPr="00960AA2" w:rsidRDefault="00960AA2" w:rsidP="00960AA2">
      <w:pPr>
        <w:rPr>
          <w:rFonts w:ascii="Aptos" w:hAnsi="Aptos" w:cstheme="minorHAnsi"/>
          <w:color w:val="002060"/>
        </w:rPr>
      </w:pPr>
    </w:p>
    <w:p w14:paraId="41EC3711" w14:textId="77777777" w:rsidR="00960AA2" w:rsidRPr="00960AA2" w:rsidRDefault="00960AA2" w:rsidP="00EE368E">
      <w:pPr>
        <w:pStyle w:val="NoSpacing"/>
        <w:jc w:val="both"/>
        <w:rPr>
          <w:rFonts w:ascii="Aptos" w:hAnsi="Aptos"/>
          <w:b/>
          <w:bCs/>
          <w:color w:val="002060"/>
          <w:u w:val="single"/>
        </w:rPr>
      </w:pPr>
    </w:p>
    <w:p w14:paraId="2424B677" w14:textId="6EFF2C37" w:rsidR="00BF3516" w:rsidRPr="00BF3516" w:rsidRDefault="00BF3516" w:rsidP="00BF3516">
      <w:pPr>
        <w:jc w:val="center"/>
        <w:rPr>
          <w:rFonts w:ascii="Aptos" w:hAnsi="Aptos" w:cstheme="minorHAnsi"/>
          <w:b/>
          <w:bCs/>
          <w:color w:val="002060"/>
          <w:sz w:val="28"/>
          <w:szCs w:val="28"/>
        </w:rPr>
      </w:pPr>
      <w:r w:rsidRPr="00BF3516">
        <w:rPr>
          <w:rFonts w:ascii="Aptos" w:hAnsi="Aptos" w:cstheme="minorHAnsi"/>
          <w:b/>
          <w:bCs/>
          <w:color w:val="002060"/>
          <w:sz w:val="28"/>
          <w:szCs w:val="28"/>
        </w:rPr>
        <w:lastRenderedPageBreak/>
        <w:t>St John Henry Newman Catholic Primary School</w:t>
      </w:r>
    </w:p>
    <w:p w14:paraId="563D166E" w14:textId="09D0A3B3" w:rsidR="00BF3516" w:rsidRPr="00BF3516" w:rsidRDefault="00BF3516" w:rsidP="00BF3516">
      <w:pPr>
        <w:jc w:val="center"/>
        <w:rPr>
          <w:rFonts w:ascii="Aptos" w:hAnsi="Aptos" w:cstheme="minorHAnsi"/>
          <w:b/>
          <w:bCs/>
          <w:color w:val="002060"/>
          <w:sz w:val="28"/>
          <w:szCs w:val="28"/>
        </w:rPr>
      </w:pPr>
      <w:r w:rsidRPr="00BF3516">
        <w:rPr>
          <w:rFonts w:ascii="Aptos" w:hAnsi="Aptos" w:cstheme="minorHAnsi"/>
          <w:b/>
          <w:bCs/>
          <w:color w:val="002060"/>
          <w:sz w:val="28"/>
          <w:szCs w:val="28"/>
        </w:rPr>
        <w:t>Prayer and Liturgy Policy</w:t>
      </w:r>
    </w:p>
    <w:p w14:paraId="36A73414" w14:textId="77777777" w:rsidR="00960AA2" w:rsidRDefault="00960AA2" w:rsidP="00EE368E">
      <w:pPr>
        <w:pStyle w:val="NoSpacing"/>
        <w:jc w:val="both"/>
        <w:rPr>
          <w:rFonts w:ascii="Aptos" w:hAnsi="Aptos"/>
          <w:color w:val="002060"/>
        </w:rPr>
      </w:pPr>
    </w:p>
    <w:p w14:paraId="207FF22D" w14:textId="661CF855" w:rsidR="00077398" w:rsidRPr="00960AA2" w:rsidRDefault="00077398" w:rsidP="00EE368E">
      <w:pPr>
        <w:pStyle w:val="NoSpacing"/>
        <w:jc w:val="both"/>
        <w:rPr>
          <w:rFonts w:ascii="Aptos" w:hAnsi="Aptos"/>
          <w:color w:val="002060"/>
        </w:rPr>
      </w:pPr>
      <w:r w:rsidRPr="00960AA2">
        <w:rPr>
          <w:rFonts w:ascii="Aptos" w:hAnsi="Aptos"/>
          <w:color w:val="002060"/>
        </w:rPr>
        <w:t>‘The celebration of Catholic liturgies and prayers as an integral part of the learning and teaching should enable the school community to become reflective, experience the presence of God and should develop a mature spiritual life.’ (Marcus Stock (2012), Christ at the Centre, Catholic Truth Society, 23.)</w:t>
      </w:r>
    </w:p>
    <w:p w14:paraId="2B2032E9" w14:textId="77777777" w:rsidR="00296745" w:rsidRPr="00960AA2" w:rsidRDefault="00296745" w:rsidP="00EE368E">
      <w:pPr>
        <w:pStyle w:val="NoSpacing"/>
        <w:jc w:val="both"/>
        <w:rPr>
          <w:rFonts w:ascii="Aptos" w:hAnsi="Aptos"/>
          <w:color w:val="002060"/>
        </w:rPr>
      </w:pPr>
    </w:p>
    <w:p w14:paraId="52B622D6" w14:textId="1CAF2BDC" w:rsidR="00137A85" w:rsidRPr="00960AA2" w:rsidRDefault="00137A85" w:rsidP="00EE368E">
      <w:pPr>
        <w:pStyle w:val="NoSpacing"/>
        <w:numPr>
          <w:ilvl w:val="0"/>
          <w:numId w:val="1"/>
        </w:numPr>
        <w:jc w:val="both"/>
        <w:rPr>
          <w:rFonts w:ascii="Aptos" w:hAnsi="Aptos"/>
          <w:b/>
          <w:bCs/>
          <w:color w:val="002060"/>
        </w:rPr>
      </w:pPr>
      <w:r w:rsidRPr="00960AA2">
        <w:rPr>
          <w:rFonts w:ascii="Aptos" w:hAnsi="Aptos"/>
          <w:b/>
          <w:bCs/>
          <w:color w:val="002060"/>
        </w:rPr>
        <w:t>Policy Introduction</w:t>
      </w:r>
    </w:p>
    <w:p w14:paraId="77F5EBE9" w14:textId="6FC9D60C" w:rsidR="00137A85" w:rsidRPr="00960AA2" w:rsidRDefault="00077398" w:rsidP="00EE368E">
      <w:pPr>
        <w:pStyle w:val="NoSpacing"/>
        <w:jc w:val="both"/>
        <w:rPr>
          <w:rFonts w:ascii="Aptos" w:hAnsi="Aptos"/>
          <w:color w:val="002060"/>
        </w:rPr>
      </w:pPr>
      <w:r w:rsidRPr="00960AA2">
        <w:rPr>
          <w:rFonts w:ascii="Aptos" w:hAnsi="Aptos"/>
          <w:color w:val="002060"/>
        </w:rPr>
        <w:t xml:space="preserve">Prayer and liturgy are integral aspects of the spiritual life within our diverse school community. While deeply rooted in Catholic tradition, our school acknowledges and respects the unique backgrounds and beliefs of all our </w:t>
      </w:r>
      <w:r w:rsidR="001218EB" w:rsidRPr="00960AA2">
        <w:rPr>
          <w:rFonts w:ascii="Aptos" w:hAnsi="Aptos"/>
          <w:color w:val="002060"/>
        </w:rPr>
        <w:t>children</w:t>
      </w:r>
      <w:r w:rsidRPr="00960AA2">
        <w:rPr>
          <w:rFonts w:ascii="Aptos" w:hAnsi="Aptos"/>
          <w:color w:val="002060"/>
        </w:rPr>
        <w:t>. This policy outlines the principles, practices, and procedures governing prayer and liturgical activities within St John Henry Newman Catholic Primary School, ensuring inclusivity and respect for the faith traditions of all members of our community.</w:t>
      </w:r>
    </w:p>
    <w:p w14:paraId="106595EA" w14:textId="14E84090" w:rsidR="00077398" w:rsidRPr="00960AA2" w:rsidRDefault="00B8088E" w:rsidP="00EE368E">
      <w:pPr>
        <w:pStyle w:val="NoSpacing"/>
        <w:jc w:val="both"/>
        <w:rPr>
          <w:rFonts w:ascii="Aptos" w:hAnsi="Aptos"/>
          <w:color w:val="002060"/>
        </w:rPr>
      </w:pPr>
      <w:r w:rsidRPr="00960AA2">
        <w:rPr>
          <w:rFonts w:ascii="Aptos" w:hAnsi="Aptos"/>
          <w:color w:val="002060"/>
        </w:rPr>
        <w:t>St John Henry Newman Catholic Primary School</w:t>
      </w:r>
      <w:r w:rsidR="00077398" w:rsidRPr="00960AA2">
        <w:rPr>
          <w:rFonts w:ascii="Aptos" w:hAnsi="Aptos"/>
          <w:color w:val="002060"/>
        </w:rPr>
        <w:t xml:space="preserve"> are committed to fostering a vibrant faith community rooted in Catholic teachings. Through prayer and liturgy, we seek to deepen our </w:t>
      </w:r>
      <w:r w:rsidR="001218EB" w:rsidRPr="00960AA2">
        <w:rPr>
          <w:rFonts w:ascii="Aptos" w:hAnsi="Aptos"/>
          <w:color w:val="002060"/>
        </w:rPr>
        <w:t>children</w:t>
      </w:r>
      <w:r w:rsidR="00077398" w:rsidRPr="00960AA2">
        <w:rPr>
          <w:rFonts w:ascii="Aptos" w:hAnsi="Aptos"/>
          <w:color w:val="002060"/>
        </w:rPr>
        <w:t>' spiritual formation, promote a sense of reverence, and cultivate a spirit of service and compassion.</w:t>
      </w:r>
    </w:p>
    <w:p w14:paraId="5549EB6F" w14:textId="77777777" w:rsidR="00137A85" w:rsidRPr="00960AA2" w:rsidRDefault="00137A85" w:rsidP="00EE368E">
      <w:pPr>
        <w:pStyle w:val="NoSpacing"/>
        <w:jc w:val="both"/>
        <w:rPr>
          <w:rFonts w:ascii="Aptos" w:hAnsi="Aptos"/>
          <w:color w:val="002060"/>
        </w:rPr>
      </w:pPr>
    </w:p>
    <w:p w14:paraId="349FA196" w14:textId="5BC8025E" w:rsidR="00137A85" w:rsidRPr="00960AA2" w:rsidRDefault="00137A85" w:rsidP="00EE368E">
      <w:pPr>
        <w:pStyle w:val="NoSpacing"/>
        <w:numPr>
          <w:ilvl w:val="0"/>
          <w:numId w:val="1"/>
        </w:numPr>
        <w:jc w:val="both"/>
        <w:rPr>
          <w:rFonts w:ascii="Aptos" w:hAnsi="Aptos"/>
          <w:b/>
          <w:bCs/>
          <w:color w:val="002060"/>
        </w:rPr>
      </w:pPr>
      <w:r w:rsidRPr="00960AA2">
        <w:rPr>
          <w:rFonts w:ascii="Aptos" w:hAnsi="Aptos"/>
          <w:b/>
          <w:bCs/>
          <w:color w:val="002060"/>
        </w:rPr>
        <w:t xml:space="preserve">Statement of </w:t>
      </w:r>
      <w:r w:rsidR="00B8088E" w:rsidRPr="00960AA2">
        <w:rPr>
          <w:rFonts w:ascii="Aptos" w:hAnsi="Aptos"/>
          <w:b/>
          <w:bCs/>
          <w:color w:val="002060"/>
        </w:rPr>
        <w:t>Requirement</w:t>
      </w:r>
    </w:p>
    <w:p w14:paraId="21CE815E" w14:textId="088412FE" w:rsidR="00137A85" w:rsidRPr="00960AA2" w:rsidRDefault="00137A85" w:rsidP="00EE368E">
      <w:pPr>
        <w:pStyle w:val="NoSpacing"/>
        <w:jc w:val="both"/>
        <w:rPr>
          <w:rFonts w:ascii="Aptos" w:hAnsi="Aptos"/>
          <w:color w:val="002060"/>
        </w:rPr>
      </w:pPr>
      <w:r w:rsidRPr="00960AA2">
        <w:rPr>
          <w:rFonts w:ascii="Aptos" w:hAnsi="Aptos"/>
          <w:color w:val="002060"/>
        </w:rPr>
        <w:t xml:space="preserve">The law requires all maintained Catholic schools to provide an act of daily collective worship (prayer and liturgy) for all </w:t>
      </w:r>
      <w:r w:rsidR="00F2272E" w:rsidRPr="00960AA2">
        <w:rPr>
          <w:rFonts w:ascii="Aptos" w:hAnsi="Aptos"/>
          <w:color w:val="002060"/>
        </w:rPr>
        <w:t>children</w:t>
      </w:r>
      <w:r w:rsidRPr="00960AA2">
        <w:rPr>
          <w:rFonts w:ascii="Aptos" w:hAnsi="Aptos"/>
          <w:color w:val="002060"/>
        </w:rPr>
        <w:t>, including those in the sixth form (Section 70, 1988 Education Act) that is in accordance with the rites, practices, disciplines, and liturgical norms of the Catholic Church (School Standards and Framework Act 1998, schedule 20</w:t>
      </w:r>
      <w:r w:rsidR="00B8088E" w:rsidRPr="00960AA2">
        <w:rPr>
          <w:rFonts w:ascii="Aptos" w:hAnsi="Aptos"/>
          <w:color w:val="002060"/>
        </w:rPr>
        <w:t xml:space="preserve">; Instrument of Government, clause 2). Academies in England are required by their funding agreement and Articles of Association to comply with similar requirements (The Mainstream Academy and Free School: Supplemental Funding Agreement, December 2020; Model Articles for Catholic Academies, February 2019). The law requires all maintained schools to recognise and respect that parents have the legal right to withdraw their children up to the age of 16 from prayer and liturgy (School Standards and Framework Act 1998, s.71(1A)). Sixth-form </w:t>
      </w:r>
      <w:r w:rsidR="00F2272E" w:rsidRPr="00960AA2">
        <w:rPr>
          <w:rFonts w:ascii="Aptos" w:hAnsi="Aptos"/>
          <w:color w:val="002060"/>
        </w:rPr>
        <w:t>children</w:t>
      </w:r>
      <w:r w:rsidR="00B8088E" w:rsidRPr="00960AA2">
        <w:rPr>
          <w:rFonts w:ascii="Aptos" w:hAnsi="Aptos"/>
          <w:color w:val="002060"/>
        </w:rPr>
        <w:t xml:space="preserve"> can choose to withdraw themselves from prayer and liturgy (School Standards and Framework Act 1998, s.71(1B)). The school’s provision for prayer and liturgy will fulfil </w:t>
      </w:r>
      <w:r w:rsidR="00F2272E" w:rsidRPr="00960AA2">
        <w:rPr>
          <w:rFonts w:ascii="Aptos" w:hAnsi="Aptos"/>
          <w:color w:val="002060"/>
        </w:rPr>
        <w:t>children</w:t>
      </w:r>
      <w:r w:rsidR="00B8088E" w:rsidRPr="00960AA2">
        <w:rPr>
          <w:rFonts w:ascii="Aptos" w:hAnsi="Aptos"/>
          <w:color w:val="002060"/>
        </w:rPr>
        <w:t xml:space="preserve">’ entitlement to experience the range of liturgical treasures of the Church, including a shared repertoire of prayers and liturgical music with which </w:t>
      </w:r>
      <w:r w:rsidR="00F2272E" w:rsidRPr="00960AA2">
        <w:rPr>
          <w:rFonts w:ascii="Aptos" w:hAnsi="Aptos"/>
          <w:color w:val="002060"/>
        </w:rPr>
        <w:t>children</w:t>
      </w:r>
      <w:r w:rsidR="00B8088E" w:rsidRPr="00960AA2">
        <w:rPr>
          <w:rFonts w:ascii="Aptos" w:hAnsi="Aptos"/>
          <w:color w:val="002060"/>
        </w:rPr>
        <w:t xml:space="preserve"> in the school will be familiar. Prayer and liturgy are not designated curriculum time. In the context of the Catholic school, this means that times of prayer and liturgy are not considered to be part of the allocation of curriculum time for Religious Education.</w:t>
      </w:r>
    </w:p>
    <w:p w14:paraId="2434EBA1" w14:textId="77777777" w:rsidR="00077398" w:rsidRPr="00960AA2" w:rsidRDefault="00077398" w:rsidP="00EE368E">
      <w:pPr>
        <w:pStyle w:val="NoSpacing"/>
        <w:jc w:val="both"/>
        <w:rPr>
          <w:rFonts w:ascii="Aptos" w:hAnsi="Aptos"/>
          <w:color w:val="002060"/>
        </w:rPr>
      </w:pPr>
    </w:p>
    <w:p w14:paraId="1D404D1E" w14:textId="040CB648" w:rsidR="00077398" w:rsidRPr="00960AA2" w:rsidRDefault="00077398" w:rsidP="00EE368E">
      <w:pPr>
        <w:pStyle w:val="NoSpacing"/>
        <w:numPr>
          <w:ilvl w:val="0"/>
          <w:numId w:val="1"/>
        </w:numPr>
        <w:jc w:val="both"/>
        <w:rPr>
          <w:rFonts w:ascii="Aptos" w:hAnsi="Aptos"/>
          <w:b/>
          <w:bCs/>
          <w:color w:val="002060"/>
        </w:rPr>
      </w:pPr>
      <w:r w:rsidRPr="00960AA2">
        <w:rPr>
          <w:rFonts w:ascii="Aptos" w:hAnsi="Aptos"/>
          <w:b/>
          <w:bCs/>
          <w:color w:val="002060"/>
        </w:rPr>
        <w:t>Objectives</w:t>
      </w:r>
    </w:p>
    <w:p w14:paraId="622447A6" w14:textId="532C58E6" w:rsidR="00077398" w:rsidRPr="00960AA2" w:rsidRDefault="00077398" w:rsidP="00EE368E">
      <w:pPr>
        <w:pStyle w:val="NoSpacing"/>
        <w:numPr>
          <w:ilvl w:val="0"/>
          <w:numId w:val="2"/>
        </w:numPr>
        <w:jc w:val="both"/>
        <w:rPr>
          <w:rFonts w:ascii="Aptos" w:hAnsi="Aptos"/>
          <w:color w:val="002060"/>
        </w:rPr>
      </w:pPr>
      <w:r w:rsidRPr="00960AA2">
        <w:rPr>
          <w:rFonts w:ascii="Aptos" w:hAnsi="Aptos"/>
          <w:color w:val="002060"/>
        </w:rPr>
        <w:t xml:space="preserve">To provide opportunities for </w:t>
      </w:r>
      <w:r w:rsidR="001218EB" w:rsidRPr="00960AA2">
        <w:rPr>
          <w:rFonts w:ascii="Aptos" w:hAnsi="Aptos"/>
          <w:color w:val="002060"/>
        </w:rPr>
        <w:t>children</w:t>
      </w:r>
      <w:r w:rsidRPr="00960AA2">
        <w:rPr>
          <w:rFonts w:ascii="Aptos" w:hAnsi="Aptos"/>
          <w:color w:val="002060"/>
        </w:rPr>
        <w:t xml:space="preserve">, staff, and </w:t>
      </w:r>
      <w:r w:rsidR="008A7CFB" w:rsidRPr="00960AA2">
        <w:rPr>
          <w:rFonts w:ascii="Aptos" w:hAnsi="Aptos"/>
          <w:color w:val="002060"/>
        </w:rPr>
        <w:t>families</w:t>
      </w:r>
      <w:r w:rsidRPr="00960AA2">
        <w:rPr>
          <w:rFonts w:ascii="Aptos" w:hAnsi="Aptos"/>
          <w:color w:val="002060"/>
        </w:rPr>
        <w:t xml:space="preserve"> </w:t>
      </w:r>
      <w:r w:rsidR="00A93502" w:rsidRPr="00960AA2">
        <w:rPr>
          <w:rFonts w:ascii="Aptos" w:hAnsi="Aptos"/>
          <w:color w:val="002060"/>
        </w:rPr>
        <w:t xml:space="preserve">at St John Henry Newman Catholic Primary School, </w:t>
      </w:r>
      <w:r w:rsidRPr="00960AA2">
        <w:rPr>
          <w:rFonts w:ascii="Aptos" w:hAnsi="Aptos"/>
          <w:color w:val="002060"/>
        </w:rPr>
        <w:t>to actively participate in prayer and liturgical celebrations.</w:t>
      </w:r>
    </w:p>
    <w:p w14:paraId="24DD8931" w14:textId="73403F2F" w:rsidR="00077398" w:rsidRPr="00960AA2" w:rsidRDefault="00077398" w:rsidP="00EE368E">
      <w:pPr>
        <w:pStyle w:val="NoSpacing"/>
        <w:numPr>
          <w:ilvl w:val="0"/>
          <w:numId w:val="2"/>
        </w:numPr>
        <w:jc w:val="both"/>
        <w:rPr>
          <w:rFonts w:ascii="Aptos" w:hAnsi="Aptos"/>
          <w:color w:val="002060"/>
        </w:rPr>
      </w:pPr>
      <w:r w:rsidRPr="00960AA2">
        <w:rPr>
          <w:rFonts w:ascii="Aptos" w:hAnsi="Aptos"/>
          <w:color w:val="002060"/>
        </w:rPr>
        <w:t xml:space="preserve">To nurture a sense of belonging and unity within </w:t>
      </w:r>
      <w:r w:rsidR="00A93502" w:rsidRPr="00960AA2">
        <w:rPr>
          <w:rFonts w:ascii="Aptos" w:hAnsi="Aptos"/>
          <w:color w:val="002060"/>
        </w:rPr>
        <w:t xml:space="preserve">St John Henry Newman Catholic Primary School </w:t>
      </w:r>
      <w:r w:rsidRPr="00960AA2">
        <w:rPr>
          <w:rFonts w:ascii="Aptos" w:hAnsi="Aptos"/>
          <w:color w:val="002060"/>
        </w:rPr>
        <w:t>through shared worship experiences.</w:t>
      </w:r>
    </w:p>
    <w:p w14:paraId="61E4E721" w14:textId="68ED5127" w:rsidR="00077398" w:rsidRPr="00960AA2" w:rsidRDefault="00077398" w:rsidP="00EE368E">
      <w:pPr>
        <w:pStyle w:val="NoSpacing"/>
        <w:numPr>
          <w:ilvl w:val="0"/>
          <w:numId w:val="2"/>
        </w:numPr>
        <w:jc w:val="both"/>
        <w:rPr>
          <w:rFonts w:ascii="Aptos" w:hAnsi="Aptos"/>
          <w:color w:val="002060"/>
        </w:rPr>
      </w:pPr>
      <w:r w:rsidRPr="00960AA2">
        <w:rPr>
          <w:rFonts w:ascii="Aptos" w:hAnsi="Aptos"/>
          <w:color w:val="002060"/>
        </w:rPr>
        <w:t xml:space="preserve">To educate </w:t>
      </w:r>
      <w:r w:rsidR="001218EB" w:rsidRPr="00960AA2">
        <w:rPr>
          <w:rFonts w:ascii="Aptos" w:hAnsi="Aptos"/>
          <w:color w:val="002060"/>
        </w:rPr>
        <w:t>children</w:t>
      </w:r>
      <w:r w:rsidRPr="00960AA2">
        <w:rPr>
          <w:rFonts w:ascii="Aptos" w:hAnsi="Aptos"/>
          <w:color w:val="002060"/>
        </w:rPr>
        <w:t xml:space="preserve"> about the significance and meaning of Catholic rituals and traditions.</w:t>
      </w:r>
    </w:p>
    <w:p w14:paraId="2583BE06" w14:textId="3E25F8BC" w:rsidR="00077398" w:rsidRPr="00960AA2" w:rsidRDefault="00077398" w:rsidP="00EE368E">
      <w:pPr>
        <w:pStyle w:val="NoSpacing"/>
        <w:numPr>
          <w:ilvl w:val="0"/>
          <w:numId w:val="2"/>
        </w:numPr>
        <w:jc w:val="both"/>
        <w:rPr>
          <w:rFonts w:ascii="Aptos" w:hAnsi="Aptos"/>
          <w:color w:val="002060"/>
        </w:rPr>
      </w:pPr>
      <w:r w:rsidRPr="00960AA2">
        <w:rPr>
          <w:rFonts w:ascii="Aptos" w:hAnsi="Aptos"/>
          <w:color w:val="002060"/>
        </w:rPr>
        <w:t xml:space="preserve">To encourage active engagement and leadership roles for </w:t>
      </w:r>
      <w:r w:rsidR="001218EB" w:rsidRPr="00960AA2">
        <w:rPr>
          <w:rFonts w:ascii="Aptos" w:hAnsi="Aptos"/>
          <w:color w:val="002060"/>
        </w:rPr>
        <w:t>children</w:t>
      </w:r>
      <w:r w:rsidRPr="00960AA2">
        <w:rPr>
          <w:rFonts w:ascii="Aptos" w:hAnsi="Aptos"/>
          <w:color w:val="002060"/>
        </w:rPr>
        <w:t xml:space="preserve"> in planning and conducting liturgical events.</w:t>
      </w:r>
    </w:p>
    <w:p w14:paraId="4A1DA846" w14:textId="77777777" w:rsidR="00077398" w:rsidRPr="00960AA2" w:rsidRDefault="00077398" w:rsidP="00EE368E">
      <w:pPr>
        <w:pStyle w:val="NoSpacing"/>
        <w:numPr>
          <w:ilvl w:val="0"/>
          <w:numId w:val="2"/>
        </w:numPr>
        <w:jc w:val="both"/>
        <w:rPr>
          <w:rFonts w:ascii="Aptos" w:hAnsi="Aptos"/>
          <w:color w:val="002060"/>
        </w:rPr>
      </w:pPr>
      <w:r w:rsidRPr="00960AA2">
        <w:rPr>
          <w:rFonts w:ascii="Aptos" w:hAnsi="Aptos"/>
          <w:color w:val="002060"/>
        </w:rPr>
        <w:t>To uphold the values of inclusivity, respect, and reverence in all prayer and liturgical activities.</w:t>
      </w:r>
    </w:p>
    <w:p w14:paraId="73BEAD51" w14:textId="77777777" w:rsidR="008A7CFB" w:rsidRPr="00960AA2" w:rsidRDefault="008A7CFB" w:rsidP="00EE368E">
      <w:pPr>
        <w:pStyle w:val="NoSpacing"/>
        <w:jc w:val="both"/>
        <w:rPr>
          <w:rFonts w:ascii="Aptos" w:hAnsi="Aptos"/>
          <w:color w:val="002060"/>
        </w:rPr>
      </w:pPr>
    </w:p>
    <w:p w14:paraId="55EF8135" w14:textId="107F1F1E" w:rsidR="00077398" w:rsidRPr="00960AA2" w:rsidRDefault="001B4E27" w:rsidP="00EE368E">
      <w:pPr>
        <w:pStyle w:val="NoSpacing"/>
        <w:numPr>
          <w:ilvl w:val="0"/>
          <w:numId w:val="1"/>
        </w:numPr>
        <w:jc w:val="both"/>
        <w:rPr>
          <w:rFonts w:ascii="Aptos" w:hAnsi="Aptos"/>
          <w:b/>
          <w:bCs/>
          <w:color w:val="002060"/>
        </w:rPr>
      </w:pPr>
      <w:r w:rsidRPr="00960AA2">
        <w:rPr>
          <w:rFonts w:ascii="Aptos" w:hAnsi="Aptos"/>
          <w:b/>
          <w:bCs/>
          <w:color w:val="002060"/>
        </w:rPr>
        <w:t xml:space="preserve">Central </w:t>
      </w:r>
      <w:r w:rsidR="00077398" w:rsidRPr="00960AA2">
        <w:rPr>
          <w:rFonts w:ascii="Aptos" w:hAnsi="Aptos"/>
          <w:b/>
          <w:bCs/>
          <w:color w:val="002060"/>
        </w:rPr>
        <w:t>Principles</w:t>
      </w:r>
    </w:p>
    <w:p w14:paraId="603CA133" w14:textId="77777777" w:rsidR="00077398" w:rsidRPr="00960AA2" w:rsidRDefault="00077398" w:rsidP="00EE368E">
      <w:pPr>
        <w:pStyle w:val="NoSpacing"/>
        <w:numPr>
          <w:ilvl w:val="0"/>
          <w:numId w:val="3"/>
        </w:numPr>
        <w:jc w:val="both"/>
        <w:rPr>
          <w:rFonts w:ascii="Aptos" w:hAnsi="Aptos"/>
          <w:color w:val="002060"/>
        </w:rPr>
      </w:pPr>
      <w:r w:rsidRPr="00960AA2">
        <w:rPr>
          <w:rFonts w:ascii="Aptos" w:hAnsi="Aptos"/>
          <w:color w:val="002060"/>
        </w:rPr>
        <w:t>Catholic Identity: All prayer and liturgical activities shall reflect the teachings and traditions of the Catholic Church, in accordance with the Magisterium.</w:t>
      </w:r>
    </w:p>
    <w:p w14:paraId="1100FE4B" w14:textId="77777777" w:rsidR="00077398" w:rsidRPr="00960AA2" w:rsidRDefault="00077398" w:rsidP="00EE368E">
      <w:pPr>
        <w:pStyle w:val="NoSpacing"/>
        <w:numPr>
          <w:ilvl w:val="0"/>
          <w:numId w:val="3"/>
        </w:numPr>
        <w:jc w:val="both"/>
        <w:rPr>
          <w:rFonts w:ascii="Aptos" w:hAnsi="Aptos"/>
          <w:color w:val="002060"/>
        </w:rPr>
      </w:pPr>
      <w:r w:rsidRPr="00960AA2">
        <w:rPr>
          <w:rFonts w:ascii="Aptos" w:hAnsi="Aptos"/>
          <w:color w:val="002060"/>
        </w:rPr>
        <w:t>Inclusivity: Prayer and liturgical celebrations shall be inclusive, welcoming individuals from diverse backgrounds and abilities.</w:t>
      </w:r>
    </w:p>
    <w:p w14:paraId="6E2831C6" w14:textId="294C0FD0" w:rsidR="00077398" w:rsidRPr="00960AA2" w:rsidRDefault="00077398" w:rsidP="00EE368E">
      <w:pPr>
        <w:pStyle w:val="NoSpacing"/>
        <w:numPr>
          <w:ilvl w:val="0"/>
          <w:numId w:val="3"/>
        </w:numPr>
        <w:jc w:val="both"/>
        <w:rPr>
          <w:rFonts w:ascii="Aptos" w:hAnsi="Aptos"/>
          <w:color w:val="002060"/>
        </w:rPr>
      </w:pPr>
      <w:r w:rsidRPr="00960AA2">
        <w:rPr>
          <w:rFonts w:ascii="Aptos" w:hAnsi="Aptos"/>
          <w:color w:val="002060"/>
        </w:rPr>
        <w:t xml:space="preserve">Active Participation: </w:t>
      </w:r>
      <w:r w:rsidR="001218EB" w:rsidRPr="00960AA2">
        <w:rPr>
          <w:rFonts w:ascii="Aptos" w:hAnsi="Aptos"/>
          <w:color w:val="002060"/>
        </w:rPr>
        <w:t>Children</w:t>
      </w:r>
      <w:r w:rsidRPr="00960AA2">
        <w:rPr>
          <w:rFonts w:ascii="Aptos" w:hAnsi="Aptos"/>
          <w:color w:val="002060"/>
        </w:rPr>
        <w:t xml:space="preserve">, staff, and parents </w:t>
      </w:r>
      <w:r w:rsidR="00055DCD" w:rsidRPr="00960AA2">
        <w:rPr>
          <w:rFonts w:ascii="Aptos" w:hAnsi="Aptos"/>
          <w:color w:val="002060"/>
        </w:rPr>
        <w:t xml:space="preserve">of St John Henry Newman Catholic Primary School </w:t>
      </w:r>
      <w:r w:rsidRPr="00960AA2">
        <w:rPr>
          <w:rFonts w:ascii="Aptos" w:hAnsi="Aptos"/>
          <w:color w:val="002060"/>
        </w:rPr>
        <w:t>are encouraged to actively participate in prayer and liturgical events through reading, singing, serving, and other roles.</w:t>
      </w:r>
    </w:p>
    <w:p w14:paraId="170A716B" w14:textId="1C78E2E8" w:rsidR="00077398" w:rsidRPr="00960AA2" w:rsidRDefault="00077398" w:rsidP="00EE368E">
      <w:pPr>
        <w:pStyle w:val="NoSpacing"/>
        <w:numPr>
          <w:ilvl w:val="0"/>
          <w:numId w:val="3"/>
        </w:numPr>
        <w:jc w:val="both"/>
        <w:rPr>
          <w:rFonts w:ascii="Aptos" w:hAnsi="Aptos"/>
          <w:color w:val="002060"/>
        </w:rPr>
      </w:pPr>
      <w:r w:rsidRPr="00960AA2">
        <w:rPr>
          <w:rFonts w:ascii="Aptos" w:hAnsi="Aptos"/>
          <w:color w:val="002060"/>
        </w:rPr>
        <w:t>Sacred Space</w:t>
      </w:r>
      <w:r w:rsidR="00F459A2" w:rsidRPr="00960AA2">
        <w:rPr>
          <w:rFonts w:ascii="Aptos" w:hAnsi="Aptos"/>
          <w:color w:val="002060"/>
        </w:rPr>
        <w:t>s</w:t>
      </w:r>
      <w:r w:rsidRPr="00960AA2">
        <w:rPr>
          <w:rFonts w:ascii="Aptos" w:hAnsi="Aptos"/>
          <w:color w:val="002060"/>
        </w:rPr>
        <w:t xml:space="preserve">: </w:t>
      </w:r>
      <w:r w:rsidR="00F459A2" w:rsidRPr="00960AA2">
        <w:rPr>
          <w:rFonts w:ascii="Aptos" w:hAnsi="Aptos"/>
          <w:color w:val="002060"/>
        </w:rPr>
        <w:t>C</w:t>
      </w:r>
      <w:r w:rsidRPr="00960AA2">
        <w:rPr>
          <w:rFonts w:ascii="Aptos" w:hAnsi="Aptos"/>
          <w:color w:val="002060"/>
        </w:rPr>
        <w:t>lassrooms</w:t>
      </w:r>
      <w:r w:rsidR="00F459A2" w:rsidRPr="00960AA2">
        <w:rPr>
          <w:rFonts w:ascii="Aptos" w:hAnsi="Aptos"/>
          <w:color w:val="002060"/>
        </w:rPr>
        <w:t xml:space="preserve"> </w:t>
      </w:r>
      <w:r w:rsidRPr="00960AA2">
        <w:rPr>
          <w:rFonts w:ascii="Aptos" w:hAnsi="Aptos"/>
          <w:color w:val="002060"/>
        </w:rPr>
        <w:t xml:space="preserve">and other designated spaces shall be maintained as sacred spaces </w:t>
      </w:r>
      <w:r w:rsidR="00F459A2" w:rsidRPr="00960AA2">
        <w:rPr>
          <w:rFonts w:ascii="Aptos" w:hAnsi="Aptos"/>
          <w:color w:val="002060"/>
        </w:rPr>
        <w:t>allowing for</w:t>
      </w:r>
      <w:r w:rsidRPr="00960AA2">
        <w:rPr>
          <w:rFonts w:ascii="Aptos" w:hAnsi="Aptos"/>
          <w:color w:val="002060"/>
        </w:rPr>
        <w:t xml:space="preserve"> prayer and worship.</w:t>
      </w:r>
    </w:p>
    <w:p w14:paraId="06ADCC59" w14:textId="77777777" w:rsidR="00077398" w:rsidRPr="00960AA2" w:rsidRDefault="00077398" w:rsidP="00EE368E">
      <w:pPr>
        <w:pStyle w:val="NoSpacing"/>
        <w:numPr>
          <w:ilvl w:val="0"/>
          <w:numId w:val="3"/>
        </w:numPr>
        <w:jc w:val="both"/>
        <w:rPr>
          <w:rFonts w:ascii="Aptos" w:hAnsi="Aptos"/>
          <w:color w:val="002060"/>
        </w:rPr>
      </w:pPr>
      <w:r w:rsidRPr="00960AA2">
        <w:rPr>
          <w:rFonts w:ascii="Aptos" w:hAnsi="Aptos"/>
          <w:color w:val="002060"/>
        </w:rPr>
        <w:t>Preparation and Planning: All liturgical events shall be thoughtfully planned and prepared, ensuring that they are meaningful and spiritually enriching.</w:t>
      </w:r>
    </w:p>
    <w:p w14:paraId="1355E462" w14:textId="7A7FDB52" w:rsidR="00077398" w:rsidRPr="00960AA2" w:rsidRDefault="00077398" w:rsidP="00EE368E">
      <w:pPr>
        <w:pStyle w:val="NoSpacing"/>
        <w:numPr>
          <w:ilvl w:val="0"/>
          <w:numId w:val="3"/>
        </w:numPr>
        <w:jc w:val="both"/>
        <w:rPr>
          <w:rFonts w:ascii="Aptos" w:hAnsi="Aptos"/>
          <w:color w:val="002060"/>
        </w:rPr>
      </w:pPr>
      <w:r w:rsidRPr="00960AA2">
        <w:rPr>
          <w:rFonts w:ascii="Aptos" w:hAnsi="Aptos"/>
          <w:color w:val="002060"/>
        </w:rPr>
        <w:lastRenderedPageBreak/>
        <w:t xml:space="preserve">Collaboration: Collaboration between school staff, </w:t>
      </w:r>
      <w:r w:rsidR="001218EB" w:rsidRPr="00960AA2">
        <w:rPr>
          <w:rFonts w:ascii="Aptos" w:hAnsi="Aptos"/>
          <w:color w:val="002060"/>
        </w:rPr>
        <w:t>children</w:t>
      </w:r>
      <w:r w:rsidRPr="00960AA2">
        <w:rPr>
          <w:rFonts w:ascii="Aptos" w:hAnsi="Aptos"/>
          <w:color w:val="002060"/>
        </w:rPr>
        <w:t>, parents, and parish members shall be encouraged in the planning and implementation of liturgical events.</w:t>
      </w:r>
    </w:p>
    <w:p w14:paraId="118FF94A" w14:textId="77777777" w:rsidR="000865E7" w:rsidRPr="00960AA2" w:rsidRDefault="000865E7" w:rsidP="00EE368E">
      <w:pPr>
        <w:pStyle w:val="NoSpacing"/>
        <w:jc w:val="both"/>
        <w:rPr>
          <w:rFonts w:ascii="Aptos" w:hAnsi="Aptos"/>
          <w:color w:val="002060"/>
        </w:rPr>
      </w:pPr>
    </w:p>
    <w:p w14:paraId="61273A73" w14:textId="6A571BF5" w:rsidR="00077398" w:rsidRPr="00960AA2" w:rsidRDefault="00077398" w:rsidP="00EE368E">
      <w:pPr>
        <w:pStyle w:val="NoSpacing"/>
        <w:numPr>
          <w:ilvl w:val="0"/>
          <w:numId w:val="1"/>
        </w:numPr>
        <w:jc w:val="both"/>
        <w:rPr>
          <w:rFonts w:ascii="Aptos" w:hAnsi="Aptos"/>
          <w:b/>
          <w:bCs/>
          <w:color w:val="002060"/>
        </w:rPr>
      </w:pPr>
      <w:r w:rsidRPr="00960AA2">
        <w:rPr>
          <w:rFonts w:ascii="Aptos" w:hAnsi="Aptos"/>
          <w:b/>
          <w:bCs/>
          <w:color w:val="002060"/>
        </w:rPr>
        <w:t>Roles and Responsibilities</w:t>
      </w:r>
    </w:p>
    <w:p w14:paraId="11AC3772" w14:textId="59DF41D6" w:rsidR="008A4FAA" w:rsidRPr="00960AA2" w:rsidRDefault="00257D40" w:rsidP="00EE368E">
      <w:pPr>
        <w:pStyle w:val="NoSpacing"/>
        <w:numPr>
          <w:ilvl w:val="0"/>
          <w:numId w:val="4"/>
        </w:numPr>
        <w:jc w:val="both"/>
        <w:rPr>
          <w:rFonts w:ascii="Aptos" w:hAnsi="Aptos"/>
          <w:b/>
          <w:bCs/>
          <w:color w:val="002060"/>
        </w:rPr>
      </w:pPr>
      <w:r w:rsidRPr="00960AA2">
        <w:rPr>
          <w:rFonts w:ascii="Aptos" w:hAnsi="Aptos"/>
          <w:b/>
          <w:bCs/>
          <w:color w:val="002060"/>
        </w:rPr>
        <w:t xml:space="preserve">Governing Body </w:t>
      </w:r>
    </w:p>
    <w:p w14:paraId="09CE1496" w14:textId="293621F9" w:rsidR="00257D40" w:rsidRPr="00960AA2" w:rsidRDefault="008A4FAA" w:rsidP="00EE368E">
      <w:pPr>
        <w:pStyle w:val="NoSpacing"/>
        <w:jc w:val="both"/>
        <w:rPr>
          <w:rFonts w:ascii="Aptos" w:hAnsi="Aptos"/>
          <w:color w:val="002060"/>
        </w:rPr>
      </w:pPr>
      <w:r w:rsidRPr="00960AA2">
        <w:rPr>
          <w:rFonts w:ascii="Aptos" w:hAnsi="Aptos"/>
          <w:color w:val="002060"/>
        </w:rPr>
        <w:t xml:space="preserve">The governors, as guardians of </w:t>
      </w:r>
      <w:r w:rsidR="00055DCD" w:rsidRPr="00960AA2">
        <w:rPr>
          <w:rFonts w:ascii="Aptos" w:hAnsi="Aptos"/>
          <w:color w:val="002060"/>
        </w:rPr>
        <w:t xml:space="preserve">St John Henry Newman Catholic Primary </w:t>
      </w:r>
      <w:proofErr w:type="gramStart"/>
      <w:r w:rsidR="00055DCD" w:rsidRPr="00960AA2">
        <w:rPr>
          <w:rFonts w:ascii="Aptos" w:hAnsi="Aptos"/>
          <w:color w:val="002060"/>
        </w:rPr>
        <w:t xml:space="preserve">School’s </w:t>
      </w:r>
      <w:r w:rsidRPr="00960AA2">
        <w:rPr>
          <w:rFonts w:ascii="Aptos" w:hAnsi="Aptos"/>
          <w:color w:val="002060"/>
        </w:rPr>
        <w:t xml:space="preserve"> life</w:t>
      </w:r>
      <w:proofErr w:type="gramEnd"/>
      <w:r w:rsidRPr="00960AA2">
        <w:rPr>
          <w:rFonts w:ascii="Aptos" w:hAnsi="Aptos"/>
          <w:color w:val="002060"/>
        </w:rPr>
        <w:t xml:space="preserve"> and mission, have a responsibility to ensure that: </w:t>
      </w:r>
    </w:p>
    <w:p w14:paraId="7375660C" w14:textId="55C2931C" w:rsidR="00257D40" w:rsidRPr="00960AA2" w:rsidRDefault="008A4FAA" w:rsidP="00EE368E">
      <w:pPr>
        <w:pStyle w:val="NoSpacing"/>
        <w:numPr>
          <w:ilvl w:val="0"/>
          <w:numId w:val="9"/>
        </w:numPr>
        <w:jc w:val="both"/>
        <w:rPr>
          <w:rFonts w:ascii="Aptos" w:hAnsi="Aptos"/>
          <w:color w:val="002060"/>
        </w:rPr>
      </w:pPr>
      <w:r w:rsidRPr="00960AA2">
        <w:rPr>
          <w:rFonts w:ascii="Aptos" w:hAnsi="Aptos"/>
          <w:color w:val="002060"/>
        </w:rPr>
        <w:t>prayer and liturgy are central to the Catholic life of the school and therefore are in line with the guidance set out by the Prayer and Liturgy Directory</w:t>
      </w:r>
      <w:r w:rsidR="00867EDD" w:rsidRPr="00960AA2">
        <w:rPr>
          <w:rFonts w:ascii="Aptos" w:hAnsi="Aptos"/>
          <w:color w:val="002060"/>
        </w:rPr>
        <w:t>.</w:t>
      </w:r>
    </w:p>
    <w:p w14:paraId="0DBBC9DB" w14:textId="1CFAB00C" w:rsidR="00257D40" w:rsidRPr="00960AA2" w:rsidRDefault="008A4FAA" w:rsidP="00EE368E">
      <w:pPr>
        <w:pStyle w:val="NoSpacing"/>
        <w:numPr>
          <w:ilvl w:val="0"/>
          <w:numId w:val="9"/>
        </w:numPr>
        <w:jc w:val="both"/>
        <w:rPr>
          <w:rFonts w:ascii="Aptos" w:hAnsi="Aptos"/>
          <w:color w:val="002060"/>
        </w:rPr>
      </w:pPr>
      <w:r w:rsidRPr="00960AA2">
        <w:rPr>
          <w:rFonts w:ascii="Aptos" w:hAnsi="Aptos"/>
          <w:color w:val="002060"/>
        </w:rPr>
        <w:t xml:space="preserve">there is a named person(s) who is responsible for prayer and liturgy in the </w:t>
      </w:r>
      <w:r w:rsidR="00055DCD" w:rsidRPr="00960AA2">
        <w:rPr>
          <w:rFonts w:ascii="Aptos" w:hAnsi="Aptos"/>
          <w:color w:val="002060"/>
        </w:rPr>
        <w:t xml:space="preserve">school. </w:t>
      </w:r>
    </w:p>
    <w:p w14:paraId="1F92C84A" w14:textId="1C8D653E" w:rsidR="00257D40" w:rsidRPr="00960AA2" w:rsidRDefault="008A4FAA" w:rsidP="00EE368E">
      <w:pPr>
        <w:pStyle w:val="NoSpacing"/>
        <w:numPr>
          <w:ilvl w:val="0"/>
          <w:numId w:val="9"/>
        </w:numPr>
        <w:jc w:val="both"/>
        <w:rPr>
          <w:rFonts w:ascii="Aptos" w:hAnsi="Aptos"/>
          <w:color w:val="002060"/>
        </w:rPr>
      </w:pPr>
      <w:r w:rsidRPr="00960AA2">
        <w:rPr>
          <w:rFonts w:ascii="Aptos" w:hAnsi="Aptos"/>
          <w:color w:val="002060"/>
        </w:rPr>
        <w:t>the prayer and liturgy policy is updated regularly and shared with all stakeholders</w:t>
      </w:r>
      <w:r w:rsidR="00867EDD" w:rsidRPr="00960AA2">
        <w:rPr>
          <w:rFonts w:ascii="Aptos" w:hAnsi="Aptos"/>
          <w:color w:val="002060"/>
        </w:rPr>
        <w:t>.</w:t>
      </w:r>
    </w:p>
    <w:p w14:paraId="2B712188" w14:textId="156CC1B7" w:rsidR="008A4FAA" w:rsidRPr="00960AA2" w:rsidRDefault="008A4FAA" w:rsidP="00EE368E">
      <w:pPr>
        <w:pStyle w:val="NoSpacing"/>
        <w:numPr>
          <w:ilvl w:val="0"/>
          <w:numId w:val="9"/>
        </w:numPr>
        <w:jc w:val="both"/>
        <w:rPr>
          <w:rFonts w:ascii="Aptos" w:hAnsi="Aptos"/>
          <w:b/>
          <w:bCs/>
          <w:color w:val="002060"/>
        </w:rPr>
      </w:pPr>
      <w:r w:rsidRPr="00960AA2">
        <w:rPr>
          <w:rFonts w:ascii="Aptos" w:hAnsi="Aptos"/>
          <w:color w:val="002060"/>
        </w:rPr>
        <w:t xml:space="preserve">there is a budget for prayer and liturgy that reflects its centrality to the life of </w:t>
      </w:r>
      <w:r w:rsidR="00055DCD" w:rsidRPr="00960AA2">
        <w:rPr>
          <w:rFonts w:ascii="Aptos" w:hAnsi="Aptos"/>
          <w:color w:val="002060"/>
        </w:rPr>
        <w:t xml:space="preserve">St John Henry Newman Catholic Primary School. </w:t>
      </w:r>
    </w:p>
    <w:p w14:paraId="2265D9BA" w14:textId="77777777" w:rsidR="008A4FAA" w:rsidRPr="00960AA2" w:rsidRDefault="008A4FAA" w:rsidP="00EE368E">
      <w:pPr>
        <w:pStyle w:val="NoSpacing"/>
        <w:jc w:val="both"/>
        <w:rPr>
          <w:rFonts w:ascii="Aptos" w:hAnsi="Aptos"/>
          <w:b/>
          <w:bCs/>
          <w:color w:val="002060"/>
        </w:rPr>
      </w:pPr>
    </w:p>
    <w:p w14:paraId="35F16460" w14:textId="37C17E27" w:rsidR="00257D40" w:rsidRPr="00960AA2" w:rsidRDefault="00257D40" w:rsidP="00EE368E">
      <w:pPr>
        <w:pStyle w:val="NoSpacing"/>
        <w:numPr>
          <w:ilvl w:val="0"/>
          <w:numId w:val="4"/>
        </w:numPr>
        <w:jc w:val="both"/>
        <w:rPr>
          <w:rFonts w:ascii="Aptos" w:hAnsi="Aptos"/>
          <w:b/>
          <w:bCs/>
          <w:color w:val="002060"/>
        </w:rPr>
      </w:pPr>
      <w:r w:rsidRPr="00960AA2">
        <w:rPr>
          <w:rFonts w:ascii="Aptos" w:hAnsi="Aptos"/>
          <w:b/>
          <w:bCs/>
          <w:color w:val="002060"/>
        </w:rPr>
        <w:t>Headteacher</w:t>
      </w:r>
    </w:p>
    <w:p w14:paraId="19397D5C" w14:textId="16B9F1CD" w:rsidR="00E02C77" w:rsidRPr="00960AA2" w:rsidRDefault="00E02C77" w:rsidP="00EE368E">
      <w:pPr>
        <w:pStyle w:val="NoSpacing"/>
        <w:jc w:val="both"/>
        <w:rPr>
          <w:rFonts w:ascii="Aptos" w:hAnsi="Aptos"/>
          <w:color w:val="002060"/>
        </w:rPr>
      </w:pPr>
      <w:r w:rsidRPr="00960AA2">
        <w:rPr>
          <w:rFonts w:ascii="Aptos" w:hAnsi="Aptos"/>
          <w:color w:val="002060"/>
        </w:rPr>
        <w:t xml:space="preserve">The headteacher, as the spiritual leader of </w:t>
      </w:r>
      <w:r w:rsidR="00055DCD" w:rsidRPr="00960AA2">
        <w:rPr>
          <w:rFonts w:ascii="Aptos" w:hAnsi="Aptos"/>
          <w:color w:val="002060"/>
        </w:rPr>
        <w:t>St John Henry Newman Catholic Primary School</w:t>
      </w:r>
      <w:r w:rsidRPr="00960AA2">
        <w:rPr>
          <w:rFonts w:ascii="Aptos" w:hAnsi="Aptos"/>
          <w:color w:val="002060"/>
        </w:rPr>
        <w:t>, ensures that:</w:t>
      </w:r>
    </w:p>
    <w:p w14:paraId="661269AC" w14:textId="5C5A10A6" w:rsidR="00E02C77" w:rsidRPr="00960AA2" w:rsidRDefault="00E02C77" w:rsidP="00EE368E">
      <w:pPr>
        <w:pStyle w:val="NoSpacing"/>
        <w:numPr>
          <w:ilvl w:val="0"/>
          <w:numId w:val="7"/>
        </w:numPr>
        <w:jc w:val="both"/>
        <w:rPr>
          <w:rFonts w:ascii="Aptos" w:hAnsi="Aptos"/>
          <w:color w:val="002060"/>
        </w:rPr>
      </w:pPr>
      <w:r w:rsidRPr="00960AA2">
        <w:rPr>
          <w:rFonts w:ascii="Aptos" w:hAnsi="Aptos"/>
          <w:color w:val="002060"/>
        </w:rPr>
        <w:t>prayer and liturgy are central to the Catholic life of the school and therefore are in line with the guidance set out by the Prayer and Liturgy Directory</w:t>
      </w:r>
      <w:r w:rsidR="00867EDD" w:rsidRPr="00960AA2">
        <w:rPr>
          <w:rFonts w:ascii="Aptos" w:hAnsi="Aptos"/>
          <w:color w:val="002060"/>
        </w:rPr>
        <w:t>.</w:t>
      </w:r>
    </w:p>
    <w:p w14:paraId="616538B3" w14:textId="711D4290" w:rsidR="00E02C77" w:rsidRPr="00960AA2" w:rsidRDefault="00E02C77" w:rsidP="00EE368E">
      <w:pPr>
        <w:pStyle w:val="NoSpacing"/>
        <w:numPr>
          <w:ilvl w:val="0"/>
          <w:numId w:val="7"/>
        </w:numPr>
        <w:jc w:val="both"/>
        <w:rPr>
          <w:rFonts w:ascii="Aptos" w:hAnsi="Aptos"/>
          <w:color w:val="002060"/>
        </w:rPr>
      </w:pPr>
      <w:r w:rsidRPr="00960AA2">
        <w:rPr>
          <w:rFonts w:ascii="Aptos" w:hAnsi="Aptos"/>
          <w:color w:val="002060"/>
        </w:rPr>
        <w:t>they work in partnership with the leader(s) for prayer and liturgy</w:t>
      </w:r>
      <w:r w:rsidR="00867EDD" w:rsidRPr="00960AA2">
        <w:rPr>
          <w:rFonts w:ascii="Aptos" w:hAnsi="Aptos"/>
          <w:color w:val="002060"/>
        </w:rPr>
        <w:t>.</w:t>
      </w:r>
      <w:r w:rsidRPr="00960AA2">
        <w:rPr>
          <w:rFonts w:ascii="Aptos" w:hAnsi="Aptos"/>
          <w:color w:val="002060"/>
        </w:rPr>
        <w:t xml:space="preserve"> </w:t>
      </w:r>
    </w:p>
    <w:p w14:paraId="641D796E" w14:textId="0A8F77D1" w:rsidR="00E02C77" w:rsidRPr="00960AA2" w:rsidRDefault="00E02C77" w:rsidP="00EE368E">
      <w:pPr>
        <w:pStyle w:val="NoSpacing"/>
        <w:numPr>
          <w:ilvl w:val="0"/>
          <w:numId w:val="7"/>
        </w:numPr>
        <w:jc w:val="both"/>
        <w:rPr>
          <w:rFonts w:ascii="Aptos" w:hAnsi="Aptos"/>
          <w:color w:val="002060"/>
        </w:rPr>
      </w:pPr>
      <w:r w:rsidRPr="00960AA2">
        <w:rPr>
          <w:rFonts w:ascii="Aptos" w:hAnsi="Aptos"/>
          <w:color w:val="002060"/>
        </w:rPr>
        <w:t>those responsible for prayer and liturgy in the school have been given appropriate training and formation to ensure that all guidance is followed and adhered to</w:t>
      </w:r>
      <w:r w:rsidR="00867EDD" w:rsidRPr="00960AA2">
        <w:rPr>
          <w:rFonts w:ascii="Aptos" w:hAnsi="Aptos"/>
          <w:color w:val="002060"/>
        </w:rPr>
        <w:t>.</w:t>
      </w:r>
    </w:p>
    <w:p w14:paraId="5758B760" w14:textId="00CEECAA" w:rsidR="00257D40" w:rsidRPr="00960AA2" w:rsidRDefault="00E02C77" w:rsidP="00EE368E">
      <w:pPr>
        <w:pStyle w:val="NoSpacing"/>
        <w:numPr>
          <w:ilvl w:val="0"/>
          <w:numId w:val="7"/>
        </w:numPr>
        <w:jc w:val="both"/>
        <w:rPr>
          <w:rFonts w:ascii="Aptos" w:hAnsi="Aptos"/>
          <w:b/>
          <w:bCs/>
          <w:color w:val="002060"/>
        </w:rPr>
      </w:pPr>
      <w:r w:rsidRPr="00960AA2">
        <w:rPr>
          <w:rFonts w:ascii="Aptos" w:hAnsi="Aptos"/>
          <w:color w:val="002060"/>
        </w:rPr>
        <w:t xml:space="preserve">there are suitable resources for prayer and liturgy in </w:t>
      </w:r>
      <w:r w:rsidR="00055DCD" w:rsidRPr="00960AA2">
        <w:rPr>
          <w:rFonts w:ascii="Aptos" w:hAnsi="Aptos"/>
          <w:color w:val="002060"/>
        </w:rPr>
        <w:t xml:space="preserve">St John Henry Newman Catholic Primary School. </w:t>
      </w:r>
    </w:p>
    <w:p w14:paraId="1DD50BF7" w14:textId="77777777" w:rsidR="008A4FAA" w:rsidRPr="00960AA2" w:rsidRDefault="008A4FAA" w:rsidP="00EE368E">
      <w:pPr>
        <w:pStyle w:val="NoSpacing"/>
        <w:jc w:val="both"/>
        <w:rPr>
          <w:rFonts w:ascii="Aptos" w:hAnsi="Aptos"/>
          <w:b/>
          <w:bCs/>
          <w:color w:val="002060"/>
        </w:rPr>
      </w:pPr>
    </w:p>
    <w:p w14:paraId="0A25D5A9" w14:textId="56868D69" w:rsidR="00427219" w:rsidRPr="00960AA2" w:rsidRDefault="00427219" w:rsidP="00EE368E">
      <w:pPr>
        <w:pStyle w:val="NoSpacing"/>
        <w:numPr>
          <w:ilvl w:val="0"/>
          <w:numId w:val="4"/>
        </w:numPr>
        <w:jc w:val="both"/>
        <w:rPr>
          <w:rFonts w:ascii="Aptos" w:hAnsi="Aptos"/>
          <w:b/>
          <w:bCs/>
          <w:color w:val="002060"/>
        </w:rPr>
      </w:pPr>
      <w:r w:rsidRPr="00960AA2">
        <w:rPr>
          <w:rFonts w:ascii="Aptos" w:hAnsi="Aptos"/>
          <w:b/>
          <w:bCs/>
          <w:color w:val="002060"/>
        </w:rPr>
        <w:t>Prayer and Liturgy Leader(s)</w:t>
      </w:r>
    </w:p>
    <w:p w14:paraId="2F6CDD4F" w14:textId="77777777" w:rsidR="00427219" w:rsidRPr="00960AA2" w:rsidRDefault="00427219" w:rsidP="00EE368E">
      <w:pPr>
        <w:pStyle w:val="NoSpacing"/>
        <w:jc w:val="both"/>
        <w:rPr>
          <w:rFonts w:ascii="Aptos" w:hAnsi="Aptos"/>
          <w:color w:val="002060"/>
        </w:rPr>
      </w:pPr>
      <w:r w:rsidRPr="00960AA2">
        <w:rPr>
          <w:rFonts w:ascii="Aptos" w:hAnsi="Aptos"/>
          <w:color w:val="002060"/>
        </w:rPr>
        <w:t xml:space="preserve">Those responsible for prayer and liturgy ensure that: </w:t>
      </w:r>
    </w:p>
    <w:p w14:paraId="1B047582" w14:textId="564720D2" w:rsidR="00427219" w:rsidRPr="00960AA2" w:rsidRDefault="00427219" w:rsidP="00EE368E">
      <w:pPr>
        <w:pStyle w:val="NoSpacing"/>
        <w:numPr>
          <w:ilvl w:val="0"/>
          <w:numId w:val="7"/>
        </w:numPr>
        <w:jc w:val="both"/>
        <w:rPr>
          <w:rFonts w:ascii="Aptos" w:hAnsi="Aptos"/>
          <w:color w:val="002060"/>
        </w:rPr>
      </w:pPr>
      <w:r w:rsidRPr="00960AA2">
        <w:rPr>
          <w:rFonts w:ascii="Aptos" w:hAnsi="Aptos"/>
          <w:color w:val="002060"/>
        </w:rPr>
        <w:t xml:space="preserve">prayer and liturgy are central to the Catholic life of </w:t>
      </w:r>
      <w:r w:rsidR="00F2272E" w:rsidRPr="00960AA2">
        <w:rPr>
          <w:rFonts w:ascii="Aptos" w:hAnsi="Aptos"/>
          <w:color w:val="002060"/>
        </w:rPr>
        <w:t xml:space="preserve">St John Henry Newman Catholic Primary School </w:t>
      </w:r>
      <w:r w:rsidRPr="00960AA2">
        <w:rPr>
          <w:rFonts w:ascii="Aptos" w:hAnsi="Aptos"/>
          <w:color w:val="002060"/>
        </w:rPr>
        <w:t xml:space="preserve">and therefore are in line with the guidance set out by the Prayer and Liturgy Directory </w:t>
      </w:r>
    </w:p>
    <w:p w14:paraId="25962C9F" w14:textId="606B2D65" w:rsidR="007E2DE3" w:rsidRPr="00960AA2" w:rsidRDefault="00427219" w:rsidP="00EE368E">
      <w:pPr>
        <w:pStyle w:val="NoSpacing"/>
        <w:numPr>
          <w:ilvl w:val="0"/>
          <w:numId w:val="7"/>
        </w:numPr>
        <w:jc w:val="both"/>
        <w:rPr>
          <w:rFonts w:ascii="Aptos" w:hAnsi="Aptos"/>
          <w:color w:val="002060"/>
        </w:rPr>
      </w:pPr>
      <w:r w:rsidRPr="00960AA2">
        <w:rPr>
          <w:rFonts w:ascii="Aptos" w:hAnsi="Aptos"/>
          <w:color w:val="002060"/>
        </w:rPr>
        <w:t>there is an Annual Plan of Provision for prayer and liturgy across the school year which identifies liturgical seasons and key celebrations, as well as opportunities for the celebration of the Sacraments</w:t>
      </w:r>
      <w:r w:rsidR="007E2DE3" w:rsidRPr="00960AA2">
        <w:rPr>
          <w:rFonts w:ascii="Aptos" w:hAnsi="Aptos"/>
          <w:color w:val="002060"/>
        </w:rPr>
        <w:t>.</w:t>
      </w:r>
    </w:p>
    <w:p w14:paraId="0596F71D" w14:textId="30483CB8" w:rsidR="00E30D14" w:rsidRPr="00960AA2" w:rsidRDefault="007E2DE3" w:rsidP="00EE368E">
      <w:pPr>
        <w:pStyle w:val="NoSpacing"/>
        <w:numPr>
          <w:ilvl w:val="0"/>
          <w:numId w:val="10"/>
        </w:numPr>
        <w:jc w:val="both"/>
        <w:rPr>
          <w:rFonts w:ascii="Aptos" w:hAnsi="Aptos"/>
          <w:color w:val="002060"/>
        </w:rPr>
      </w:pPr>
      <w:r w:rsidRPr="00960AA2">
        <w:rPr>
          <w:rFonts w:ascii="Aptos" w:hAnsi="Aptos"/>
          <w:color w:val="002060"/>
        </w:rPr>
        <w:t xml:space="preserve">there is daily planned prayer for all </w:t>
      </w:r>
      <w:r w:rsidR="00F2272E" w:rsidRPr="00960AA2">
        <w:rPr>
          <w:rFonts w:ascii="Aptos" w:hAnsi="Aptos"/>
          <w:color w:val="002060"/>
        </w:rPr>
        <w:t>children</w:t>
      </w:r>
      <w:r w:rsidRPr="00960AA2">
        <w:rPr>
          <w:rFonts w:ascii="Aptos" w:hAnsi="Aptos"/>
          <w:color w:val="002060"/>
        </w:rPr>
        <w:t>, appropriate to age and ability</w:t>
      </w:r>
      <w:r w:rsidR="00E30D14" w:rsidRPr="00960AA2">
        <w:rPr>
          <w:rFonts w:ascii="Aptos" w:hAnsi="Aptos"/>
          <w:color w:val="002060"/>
        </w:rPr>
        <w:t xml:space="preserve">. </w:t>
      </w:r>
    </w:p>
    <w:p w14:paraId="6E74FD3B" w14:textId="7965DFCF" w:rsidR="008727EA" w:rsidRPr="00960AA2" w:rsidRDefault="00F2272E" w:rsidP="00EE368E">
      <w:pPr>
        <w:pStyle w:val="NoSpacing"/>
        <w:numPr>
          <w:ilvl w:val="0"/>
          <w:numId w:val="10"/>
        </w:numPr>
        <w:jc w:val="both"/>
        <w:rPr>
          <w:rFonts w:ascii="Aptos" w:hAnsi="Aptos"/>
          <w:color w:val="002060"/>
        </w:rPr>
      </w:pPr>
      <w:r w:rsidRPr="00960AA2">
        <w:rPr>
          <w:rFonts w:ascii="Aptos" w:hAnsi="Aptos"/>
          <w:color w:val="002060"/>
        </w:rPr>
        <w:t>children</w:t>
      </w:r>
      <w:r w:rsidR="007E2DE3" w:rsidRPr="00960AA2">
        <w:rPr>
          <w:rFonts w:ascii="Aptos" w:hAnsi="Aptos"/>
          <w:color w:val="002060"/>
        </w:rPr>
        <w:t xml:space="preserve"> are supported in their liturgical formation to take an active role in the planning, preparation, and delivery of prayer and liturgy according to their age and capacity, and in a manner which facilitates their progressive </w:t>
      </w:r>
      <w:r w:rsidR="008727EA" w:rsidRPr="00960AA2">
        <w:rPr>
          <w:rFonts w:ascii="Aptos" w:hAnsi="Aptos"/>
          <w:color w:val="002060"/>
        </w:rPr>
        <w:t>participation.</w:t>
      </w:r>
      <w:r w:rsidR="007E2DE3" w:rsidRPr="00960AA2">
        <w:rPr>
          <w:rFonts w:ascii="Aptos" w:hAnsi="Aptos"/>
          <w:color w:val="002060"/>
        </w:rPr>
        <w:t xml:space="preserve"> </w:t>
      </w:r>
    </w:p>
    <w:p w14:paraId="5FA11D06" w14:textId="66D992CE" w:rsidR="008727EA" w:rsidRPr="00960AA2" w:rsidRDefault="007E2DE3" w:rsidP="00EE368E">
      <w:pPr>
        <w:pStyle w:val="NoSpacing"/>
        <w:numPr>
          <w:ilvl w:val="0"/>
          <w:numId w:val="10"/>
        </w:numPr>
        <w:jc w:val="both"/>
        <w:rPr>
          <w:rFonts w:ascii="Aptos" w:hAnsi="Aptos"/>
          <w:color w:val="002060"/>
        </w:rPr>
      </w:pPr>
      <w:r w:rsidRPr="00960AA2">
        <w:rPr>
          <w:rFonts w:ascii="Aptos" w:hAnsi="Aptos"/>
          <w:color w:val="002060"/>
        </w:rPr>
        <w:t xml:space="preserve">resources to support the planning of prayer and liturgy are appropriate and readily available to staff and </w:t>
      </w:r>
      <w:r w:rsidR="00F2272E" w:rsidRPr="00960AA2">
        <w:rPr>
          <w:rFonts w:ascii="Aptos" w:hAnsi="Aptos"/>
          <w:color w:val="002060"/>
        </w:rPr>
        <w:t>children</w:t>
      </w:r>
      <w:r w:rsidR="008727EA" w:rsidRPr="00960AA2">
        <w:rPr>
          <w:rFonts w:ascii="Aptos" w:hAnsi="Aptos"/>
          <w:color w:val="002060"/>
        </w:rPr>
        <w:t>.</w:t>
      </w:r>
      <w:r w:rsidRPr="00960AA2">
        <w:rPr>
          <w:rFonts w:ascii="Aptos" w:hAnsi="Aptos"/>
          <w:color w:val="002060"/>
        </w:rPr>
        <w:t xml:space="preserve"> </w:t>
      </w:r>
    </w:p>
    <w:p w14:paraId="3DBE5A73" w14:textId="4CF89C1D" w:rsidR="00EE368E" w:rsidRPr="00960AA2" w:rsidRDefault="007E2DE3" w:rsidP="00EE368E">
      <w:pPr>
        <w:pStyle w:val="NoSpacing"/>
        <w:numPr>
          <w:ilvl w:val="0"/>
          <w:numId w:val="10"/>
        </w:numPr>
        <w:jc w:val="both"/>
        <w:rPr>
          <w:rFonts w:ascii="Aptos" w:hAnsi="Aptos"/>
          <w:color w:val="002060"/>
        </w:rPr>
      </w:pPr>
      <w:r w:rsidRPr="00960AA2">
        <w:rPr>
          <w:rFonts w:ascii="Aptos" w:hAnsi="Aptos"/>
          <w:color w:val="002060"/>
        </w:rPr>
        <w:t xml:space="preserve">induction on prayer and liturgy takes place for new members of staff as </w:t>
      </w:r>
      <w:r w:rsidR="00EE368E" w:rsidRPr="00960AA2">
        <w:rPr>
          <w:rFonts w:ascii="Aptos" w:hAnsi="Aptos"/>
          <w:color w:val="002060"/>
        </w:rPr>
        <w:t>required.</w:t>
      </w:r>
      <w:r w:rsidRPr="00960AA2">
        <w:rPr>
          <w:rFonts w:ascii="Aptos" w:hAnsi="Aptos"/>
          <w:color w:val="002060"/>
        </w:rPr>
        <w:t xml:space="preserve"> </w:t>
      </w:r>
    </w:p>
    <w:p w14:paraId="3242F780" w14:textId="162ABDA8" w:rsidR="008727EA" w:rsidRPr="00960AA2" w:rsidRDefault="007E2DE3" w:rsidP="00EE368E">
      <w:pPr>
        <w:pStyle w:val="NoSpacing"/>
        <w:numPr>
          <w:ilvl w:val="0"/>
          <w:numId w:val="10"/>
        </w:numPr>
        <w:jc w:val="both"/>
        <w:rPr>
          <w:rFonts w:ascii="Aptos" w:hAnsi="Aptos"/>
          <w:color w:val="002060"/>
        </w:rPr>
      </w:pPr>
      <w:r w:rsidRPr="00960AA2">
        <w:rPr>
          <w:rFonts w:ascii="Aptos" w:hAnsi="Aptos"/>
          <w:color w:val="002060"/>
        </w:rPr>
        <w:t xml:space="preserve">staff have access to effective training and formation </w:t>
      </w:r>
      <w:r w:rsidR="008727EA" w:rsidRPr="00960AA2">
        <w:rPr>
          <w:rFonts w:ascii="Aptos" w:hAnsi="Aptos"/>
          <w:color w:val="002060"/>
        </w:rPr>
        <w:t>opportunities.</w:t>
      </w:r>
    </w:p>
    <w:p w14:paraId="751B5799" w14:textId="4866178D" w:rsidR="008727EA" w:rsidRPr="00960AA2" w:rsidRDefault="007E2DE3" w:rsidP="00EE368E">
      <w:pPr>
        <w:pStyle w:val="NoSpacing"/>
        <w:numPr>
          <w:ilvl w:val="0"/>
          <w:numId w:val="10"/>
        </w:numPr>
        <w:jc w:val="both"/>
        <w:rPr>
          <w:rFonts w:ascii="Aptos" w:hAnsi="Aptos"/>
          <w:color w:val="002060"/>
        </w:rPr>
      </w:pPr>
      <w:r w:rsidRPr="00960AA2">
        <w:rPr>
          <w:rFonts w:ascii="Aptos" w:hAnsi="Aptos"/>
          <w:color w:val="002060"/>
        </w:rPr>
        <w:t xml:space="preserve">monitoring and evaluation of prayer and liturgy take place regularly and feed back into planning for future </w:t>
      </w:r>
      <w:r w:rsidR="008727EA" w:rsidRPr="00960AA2">
        <w:rPr>
          <w:rFonts w:ascii="Aptos" w:hAnsi="Aptos"/>
          <w:color w:val="002060"/>
        </w:rPr>
        <w:t>liturgies.</w:t>
      </w:r>
      <w:r w:rsidRPr="00960AA2">
        <w:rPr>
          <w:rFonts w:ascii="Aptos" w:hAnsi="Aptos"/>
          <w:color w:val="002060"/>
        </w:rPr>
        <w:t xml:space="preserve"> </w:t>
      </w:r>
    </w:p>
    <w:p w14:paraId="34617F53" w14:textId="78D23643" w:rsidR="008727EA" w:rsidRPr="00960AA2" w:rsidRDefault="007E2DE3" w:rsidP="00EE368E">
      <w:pPr>
        <w:pStyle w:val="NoSpacing"/>
        <w:numPr>
          <w:ilvl w:val="0"/>
          <w:numId w:val="10"/>
        </w:numPr>
        <w:jc w:val="both"/>
        <w:rPr>
          <w:rFonts w:ascii="Aptos" w:hAnsi="Aptos"/>
          <w:color w:val="002060"/>
        </w:rPr>
      </w:pPr>
      <w:r w:rsidRPr="00960AA2">
        <w:rPr>
          <w:rFonts w:ascii="Aptos" w:hAnsi="Aptos"/>
          <w:color w:val="002060"/>
        </w:rPr>
        <w:t xml:space="preserve">monitoring of prayer and liturgy is reported to the headteacher and governing body to support whole-school development and the Catholic life of </w:t>
      </w:r>
      <w:r w:rsidR="00EE368E" w:rsidRPr="00960AA2">
        <w:rPr>
          <w:rFonts w:ascii="Aptos" w:hAnsi="Aptos"/>
          <w:color w:val="002060"/>
        </w:rPr>
        <w:t>St John Henry Newman Catholic Primary School.</w:t>
      </w:r>
    </w:p>
    <w:p w14:paraId="0D5C886F" w14:textId="0D53D928" w:rsidR="008727EA" w:rsidRPr="00960AA2" w:rsidRDefault="007E2DE3" w:rsidP="00EE368E">
      <w:pPr>
        <w:pStyle w:val="NoSpacing"/>
        <w:numPr>
          <w:ilvl w:val="0"/>
          <w:numId w:val="10"/>
        </w:numPr>
        <w:jc w:val="both"/>
        <w:rPr>
          <w:rFonts w:ascii="Aptos" w:hAnsi="Aptos"/>
          <w:color w:val="002060"/>
        </w:rPr>
      </w:pPr>
      <w:r w:rsidRPr="00960AA2">
        <w:rPr>
          <w:rFonts w:ascii="Aptos" w:hAnsi="Aptos"/>
          <w:color w:val="002060"/>
        </w:rPr>
        <w:t xml:space="preserve">there is collaboration with local clergy and </w:t>
      </w:r>
      <w:r w:rsidR="008727EA" w:rsidRPr="00960AA2">
        <w:rPr>
          <w:rFonts w:ascii="Aptos" w:hAnsi="Aptos"/>
          <w:color w:val="002060"/>
        </w:rPr>
        <w:t>parishes.</w:t>
      </w:r>
      <w:r w:rsidRPr="00960AA2">
        <w:rPr>
          <w:rFonts w:ascii="Aptos" w:hAnsi="Aptos"/>
          <w:color w:val="002060"/>
        </w:rPr>
        <w:t xml:space="preserve"> </w:t>
      </w:r>
    </w:p>
    <w:p w14:paraId="7D7E4A9E" w14:textId="472DF4CD" w:rsidR="007E2DE3" w:rsidRPr="00960AA2" w:rsidRDefault="007E2DE3" w:rsidP="00EE368E">
      <w:pPr>
        <w:pStyle w:val="NoSpacing"/>
        <w:numPr>
          <w:ilvl w:val="0"/>
          <w:numId w:val="10"/>
        </w:numPr>
        <w:jc w:val="both"/>
        <w:rPr>
          <w:rFonts w:ascii="Aptos" w:hAnsi="Aptos"/>
          <w:color w:val="002060"/>
        </w:rPr>
      </w:pPr>
      <w:r w:rsidRPr="00960AA2">
        <w:rPr>
          <w:rFonts w:ascii="Aptos" w:hAnsi="Aptos"/>
          <w:color w:val="002060"/>
        </w:rPr>
        <w:t xml:space="preserve">liaison with the Diocesan Advisory Service and others is maintained to ensure they keep updated with best </w:t>
      </w:r>
      <w:r w:rsidR="008727EA" w:rsidRPr="00960AA2">
        <w:rPr>
          <w:rFonts w:ascii="Aptos" w:hAnsi="Aptos"/>
          <w:color w:val="002060"/>
        </w:rPr>
        <w:t>practice.</w:t>
      </w:r>
    </w:p>
    <w:p w14:paraId="31D960AC" w14:textId="77777777" w:rsidR="005721E1" w:rsidRPr="00960AA2" w:rsidRDefault="005721E1" w:rsidP="00EE368E">
      <w:pPr>
        <w:pStyle w:val="NoSpacing"/>
        <w:ind w:left="360"/>
        <w:jc w:val="both"/>
        <w:rPr>
          <w:rFonts w:ascii="Aptos" w:hAnsi="Aptos"/>
          <w:color w:val="002060"/>
        </w:rPr>
      </w:pPr>
    </w:p>
    <w:p w14:paraId="673D4FD9" w14:textId="7043AB92" w:rsidR="002E3B26" w:rsidRPr="00960AA2" w:rsidRDefault="00F20589" w:rsidP="00EE368E">
      <w:pPr>
        <w:pStyle w:val="NoSpacing"/>
        <w:numPr>
          <w:ilvl w:val="0"/>
          <w:numId w:val="1"/>
        </w:numPr>
        <w:jc w:val="both"/>
        <w:rPr>
          <w:rFonts w:ascii="Aptos" w:hAnsi="Aptos"/>
          <w:b/>
          <w:bCs/>
          <w:color w:val="002060"/>
        </w:rPr>
      </w:pPr>
      <w:r w:rsidRPr="00960AA2">
        <w:rPr>
          <w:rFonts w:ascii="Aptos" w:hAnsi="Aptos"/>
          <w:b/>
          <w:bCs/>
          <w:color w:val="002060"/>
        </w:rPr>
        <w:t>Summary of Prayer and Liturgy Provision</w:t>
      </w:r>
    </w:p>
    <w:p w14:paraId="51493622" w14:textId="7F318DE1" w:rsidR="00F20589" w:rsidRDefault="006E0CFA" w:rsidP="001C1C8F">
      <w:pPr>
        <w:pStyle w:val="NoSpacing"/>
        <w:ind w:left="360"/>
        <w:jc w:val="both"/>
        <w:rPr>
          <w:rFonts w:ascii="Aptos" w:hAnsi="Aptos"/>
          <w:b/>
          <w:bCs/>
          <w:color w:val="002060"/>
        </w:rPr>
      </w:pPr>
      <w:r w:rsidRPr="00960AA2">
        <w:rPr>
          <w:rFonts w:ascii="Aptos" w:hAnsi="Aptos"/>
          <w:b/>
          <w:bCs/>
          <w:color w:val="002060"/>
        </w:rPr>
        <w:t>Daily</w:t>
      </w:r>
    </w:p>
    <w:p w14:paraId="71D5C70D" w14:textId="012C7FAA" w:rsidR="00507CA2" w:rsidRPr="00960AA2" w:rsidRDefault="00F80031" w:rsidP="00507CA2">
      <w:pPr>
        <w:pStyle w:val="NoSpacing"/>
        <w:numPr>
          <w:ilvl w:val="0"/>
          <w:numId w:val="13"/>
        </w:numPr>
        <w:jc w:val="both"/>
        <w:rPr>
          <w:rFonts w:ascii="Aptos" w:hAnsi="Aptos"/>
          <w:b/>
          <w:bCs/>
          <w:color w:val="002060"/>
        </w:rPr>
      </w:pPr>
      <w:r>
        <w:rPr>
          <w:rFonts w:ascii="Aptos" w:hAnsi="Aptos"/>
          <w:color w:val="002060"/>
        </w:rPr>
        <w:t>Children will gather</w:t>
      </w:r>
      <w:r w:rsidR="001B1511">
        <w:rPr>
          <w:rFonts w:ascii="Aptos" w:hAnsi="Aptos"/>
          <w:color w:val="002060"/>
        </w:rPr>
        <w:t xml:space="preserve"> </w:t>
      </w:r>
      <w:r>
        <w:rPr>
          <w:rFonts w:ascii="Aptos" w:hAnsi="Aptos"/>
          <w:color w:val="002060"/>
        </w:rPr>
        <w:t xml:space="preserve">as a minimum of </w:t>
      </w:r>
      <w:r w:rsidR="00E629C0">
        <w:rPr>
          <w:rFonts w:ascii="Aptos" w:hAnsi="Aptos"/>
          <w:color w:val="002060"/>
        </w:rPr>
        <w:t xml:space="preserve">four times throughout the school day to be still and silent in prayerful reflection. During these times children will learn and say </w:t>
      </w:r>
      <w:r w:rsidR="00FA7F09">
        <w:rPr>
          <w:rFonts w:ascii="Aptos" w:hAnsi="Aptos"/>
          <w:color w:val="002060"/>
        </w:rPr>
        <w:t xml:space="preserve">several ‘common prayers’ such as; The Lords Prayer, Grace, </w:t>
      </w:r>
      <w:r w:rsidR="001B1511">
        <w:rPr>
          <w:rFonts w:ascii="Aptos" w:hAnsi="Aptos"/>
          <w:color w:val="002060"/>
        </w:rPr>
        <w:t>Glory be, Haily Mary, Eternal Rest, Prayer of St John Henry Neman</w:t>
      </w:r>
    </w:p>
    <w:p w14:paraId="0FD5A4FE" w14:textId="778D57B6" w:rsidR="006E0CFA" w:rsidRDefault="006E0CFA" w:rsidP="001C1C8F">
      <w:pPr>
        <w:pStyle w:val="NoSpacing"/>
        <w:ind w:left="360"/>
        <w:jc w:val="both"/>
        <w:rPr>
          <w:rFonts w:ascii="Aptos" w:hAnsi="Aptos"/>
          <w:b/>
          <w:bCs/>
          <w:color w:val="002060"/>
        </w:rPr>
      </w:pPr>
      <w:r w:rsidRPr="00960AA2">
        <w:rPr>
          <w:rFonts w:ascii="Aptos" w:hAnsi="Aptos"/>
          <w:b/>
          <w:bCs/>
          <w:color w:val="002060"/>
        </w:rPr>
        <w:t>Weekly</w:t>
      </w:r>
    </w:p>
    <w:p w14:paraId="159AA872" w14:textId="77777777" w:rsidR="001C1C8F" w:rsidRDefault="001B1511" w:rsidP="001C1C8F">
      <w:pPr>
        <w:pStyle w:val="NoSpacing"/>
        <w:numPr>
          <w:ilvl w:val="0"/>
          <w:numId w:val="13"/>
        </w:numPr>
        <w:jc w:val="both"/>
        <w:rPr>
          <w:rFonts w:ascii="Aptos" w:hAnsi="Aptos"/>
          <w:color w:val="002060"/>
        </w:rPr>
      </w:pPr>
      <w:r w:rsidRPr="001B1511">
        <w:rPr>
          <w:rFonts w:ascii="Aptos" w:hAnsi="Aptos"/>
          <w:color w:val="002060"/>
        </w:rPr>
        <w:t xml:space="preserve">Children will gather </w:t>
      </w:r>
      <w:r w:rsidR="003B2459">
        <w:rPr>
          <w:rFonts w:ascii="Aptos" w:hAnsi="Aptos"/>
          <w:color w:val="002060"/>
        </w:rPr>
        <w:t xml:space="preserve">as a school/key stage for a Gospel Worship and a Liturgy led by a member of the parish typically the Parish Priest. </w:t>
      </w:r>
    </w:p>
    <w:p w14:paraId="3562417E" w14:textId="77777777" w:rsidR="001C1C8F" w:rsidRDefault="001C1C8F" w:rsidP="001C1C8F">
      <w:pPr>
        <w:pStyle w:val="NoSpacing"/>
        <w:jc w:val="both"/>
        <w:rPr>
          <w:rFonts w:ascii="Aptos" w:hAnsi="Aptos"/>
          <w:color w:val="002060"/>
        </w:rPr>
      </w:pPr>
    </w:p>
    <w:p w14:paraId="1EC30E62" w14:textId="77777777" w:rsidR="001C1C8F" w:rsidRDefault="001C1C8F" w:rsidP="001C1C8F">
      <w:pPr>
        <w:pStyle w:val="NoSpacing"/>
        <w:jc w:val="both"/>
        <w:rPr>
          <w:rFonts w:ascii="Aptos" w:hAnsi="Aptos"/>
          <w:color w:val="002060"/>
        </w:rPr>
      </w:pPr>
    </w:p>
    <w:p w14:paraId="10D2FEAC" w14:textId="77777777" w:rsidR="001C1C8F" w:rsidRDefault="001C1C8F" w:rsidP="001C1C8F">
      <w:pPr>
        <w:pStyle w:val="NoSpacing"/>
        <w:jc w:val="both"/>
        <w:rPr>
          <w:rFonts w:ascii="Aptos" w:hAnsi="Aptos"/>
          <w:color w:val="002060"/>
        </w:rPr>
      </w:pPr>
    </w:p>
    <w:p w14:paraId="4E67987C" w14:textId="693CEA70" w:rsidR="000E2867" w:rsidRPr="001C1C8F" w:rsidRDefault="00900045" w:rsidP="001C1C8F">
      <w:pPr>
        <w:pStyle w:val="NoSpacing"/>
        <w:ind w:firstLine="360"/>
        <w:jc w:val="both"/>
        <w:rPr>
          <w:rFonts w:ascii="Aptos" w:hAnsi="Aptos"/>
          <w:color w:val="002060"/>
        </w:rPr>
      </w:pPr>
      <w:r w:rsidRPr="001C1C8F">
        <w:rPr>
          <w:rFonts w:ascii="Aptos" w:hAnsi="Aptos"/>
          <w:b/>
          <w:bCs/>
          <w:color w:val="002060"/>
        </w:rPr>
        <w:lastRenderedPageBreak/>
        <w:t>Mass</w:t>
      </w:r>
    </w:p>
    <w:p w14:paraId="3A13B4C8" w14:textId="01950EDB" w:rsidR="00B22449" w:rsidRPr="000E2867" w:rsidRDefault="00B22449" w:rsidP="00092C0D">
      <w:pPr>
        <w:pStyle w:val="NoSpacing"/>
        <w:numPr>
          <w:ilvl w:val="0"/>
          <w:numId w:val="13"/>
        </w:numPr>
        <w:jc w:val="both"/>
        <w:rPr>
          <w:rFonts w:ascii="Aptos" w:hAnsi="Aptos"/>
          <w:color w:val="002060"/>
        </w:rPr>
      </w:pPr>
      <w:r w:rsidRPr="000E2867">
        <w:rPr>
          <w:rFonts w:ascii="Aptos" w:hAnsi="Aptos"/>
          <w:color w:val="002060"/>
        </w:rPr>
        <w:t xml:space="preserve">Throughout the year the school community will gather for </w:t>
      </w:r>
      <w:r w:rsidR="00B248D4" w:rsidRPr="000E2867">
        <w:rPr>
          <w:rFonts w:ascii="Aptos" w:hAnsi="Aptos"/>
          <w:color w:val="002060"/>
        </w:rPr>
        <w:t xml:space="preserve">the celebration of the Eucharist. Mass will take place </w:t>
      </w:r>
      <w:r w:rsidR="005E45F1" w:rsidRPr="000E2867">
        <w:rPr>
          <w:rFonts w:ascii="Aptos" w:hAnsi="Aptos"/>
          <w:color w:val="002060"/>
        </w:rPr>
        <w:t>at key times of the school year (Feast of St John Henry Newman, Leavers, Ash Wedne</w:t>
      </w:r>
      <w:r w:rsidR="00EB2DE0" w:rsidRPr="000E2867">
        <w:rPr>
          <w:rFonts w:ascii="Aptos" w:hAnsi="Aptos"/>
          <w:color w:val="002060"/>
        </w:rPr>
        <w:t>sday etc)</w:t>
      </w:r>
      <w:r w:rsidR="005E45F1" w:rsidRPr="000E2867">
        <w:rPr>
          <w:rFonts w:ascii="Aptos" w:hAnsi="Aptos"/>
          <w:color w:val="002060"/>
        </w:rPr>
        <w:t xml:space="preserve"> and on Holy Days of Ob</w:t>
      </w:r>
      <w:r w:rsidR="00EB2DE0" w:rsidRPr="000E2867">
        <w:rPr>
          <w:rFonts w:ascii="Aptos" w:hAnsi="Aptos"/>
          <w:color w:val="002060"/>
        </w:rPr>
        <w:t>ligation.</w:t>
      </w:r>
    </w:p>
    <w:p w14:paraId="2F10384C" w14:textId="24C1F22A" w:rsidR="003B2640" w:rsidRDefault="003B2640" w:rsidP="001C1C8F">
      <w:pPr>
        <w:pStyle w:val="NoSpacing"/>
        <w:ind w:left="360"/>
        <w:jc w:val="both"/>
        <w:rPr>
          <w:rFonts w:ascii="Aptos" w:hAnsi="Aptos"/>
          <w:b/>
          <w:bCs/>
          <w:color w:val="002060"/>
        </w:rPr>
      </w:pPr>
      <w:r w:rsidRPr="00960AA2">
        <w:rPr>
          <w:rFonts w:ascii="Aptos" w:hAnsi="Aptos"/>
          <w:b/>
          <w:bCs/>
          <w:color w:val="002060"/>
        </w:rPr>
        <w:t>Sacrament of Reconciliation</w:t>
      </w:r>
    </w:p>
    <w:p w14:paraId="0751D0F0" w14:textId="53AF42C4" w:rsidR="00EB2DE0" w:rsidRPr="00960AA2" w:rsidRDefault="00C900B1" w:rsidP="00EB2DE0">
      <w:pPr>
        <w:pStyle w:val="NoSpacing"/>
        <w:numPr>
          <w:ilvl w:val="0"/>
          <w:numId w:val="13"/>
        </w:numPr>
        <w:jc w:val="both"/>
        <w:rPr>
          <w:rFonts w:ascii="Aptos" w:hAnsi="Aptos"/>
          <w:b/>
          <w:bCs/>
          <w:color w:val="002060"/>
        </w:rPr>
      </w:pPr>
      <w:r>
        <w:rPr>
          <w:rFonts w:ascii="Aptos" w:hAnsi="Aptos"/>
          <w:color w:val="002060"/>
        </w:rPr>
        <w:t xml:space="preserve">During the season of Lent and Advent child will be offered the opportunity to make the sacrament of reconciliation. This will be facilitated by the Parish Priest. </w:t>
      </w:r>
    </w:p>
    <w:p w14:paraId="3F7BF5AA" w14:textId="77777777" w:rsidR="00046B85" w:rsidRPr="00960AA2" w:rsidRDefault="00046B85" w:rsidP="00EE368E">
      <w:pPr>
        <w:pStyle w:val="NoSpacing"/>
        <w:jc w:val="both"/>
        <w:rPr>
          <w:rFonts w:ascii="Aptos" w:hAnsi="Aptos"/>
          <w:color w:val="002060"/>
        </w:rPr>
      </w:pPr>
    </w:p>
    <w:p w14:paraId="53061D87" w14:textId="77777777" w:rsidR="00046B85" w:rsidRPr="00960AA2" w:rsidRDefault="00046B85" w:rsidP="00EE368E">
      <w:pPr>
        <w:pStyle w:val="NoSpacing"/>
        <w:numPr>
          <w:ilvl w:val="0"/>
          <w:numId w:val="1"/>
        </w:numPr>
        <w:jc w:val="both"/>
        <w:rPr>
          <w:rFonts w:ascii="Aptos" w:hAnsi="Aptos"/>
          <w:b/>
          <w:bCs/>
          <w:color w:val="002060"/>
        </w:rPr>
      </w:pPr>
      <w:r w:rsidRPr="00960AA2">
        <w:rPr>
          <w:rFonts w:ascii="Aptos" w:hAnsi="Aptos"/>
          <w:b/>
          <w:bCs/>
          <w:color w:val="002060"/>
        </w:rPr>
        <w:t xml:space="preserve">Resourcing </w:t>
      </w:r>
    </w:p>
    <w:p w14:paraId="494713E6" w14:textId="369EC814" w:rsidR="00046B85" w:rsidRPr="00960AA2" w:rsidRDefault="00046B85" w:rsidP="00EE368E">
      <w:pPr>
        <w:pStyle w:val="NoSpacing"/>
        <w:jc w:val="both"/>
        <w:rPr>
          <w:rFonts w:ascii="Aptos" w:hAnsi="Aptos"/>
          <w:color w:val="002060"/>
        </w:rPr>
      </w:pPr>
      <w:r w:rsidRPr="00960AA2">
        <w:rPr>
          <w:rFonts w:ascii="Aptos" w:hAnsi="Aptos"/>
          <w:color w:val="002060"/>
        </w:rPr>
        <w:t xml:space="preserve">Prayer and liturgy are central to </w:t>
      </w:r>
      <w:r w:rsidR="00615AC4" w:rsidRPr="00960AA2">
        <w:rPr>
          <w:rFonts w:ascii="Aptos" w:hAnsi="Aptos"/>
          <w:color w:val="002060"/>
        </w:rPr>
        <w:t xml:space="preserve">St John Henry Newman Catholic Primary School’s </w:t>
      </w:r>
      <w:r w:rsidRPr="00960AA2">
        <w:rPr>
          <w:rFonts w:ascii="Aptos" w:hAnsi="Aptos"/>
          <w:color w:val="002060"/>
        </w:rPr>
        <w:t xml:space="preserve">understanding of itself as a Catholic school, and this is reflected in the annual budget allocation and available resources, including staff time, chaplaincy provision, and dedicated spaces for prayer and liturgy. The Catholic character of the school is reflected in religious artefacts and images on display throughout the building. These </w:t>
      </w:r>
      <w:r w:rsidR="00C57266" w:rsidRPr="00960AA2">
        <w:rPr>
          <w:rFonts w:ascii="Aptos" w:hAnsi="Aptos"/>
          <w:color w:val="002060"/>
        </w:rPr>
        <w:t>images also reflect the distinctive context of St John Henry Newman Catholic Primary School.</w:t>
      </w:r>
      <w:r w:rsidRPr="00960AA2">
        <w:rPr>
          <w:rFonts w:ascii="Aptos" w:hAnsi="Aptos"/>
          <w:color w:val="002060"/>
        </w:rPr>
        <w:t xml:space="preserve"> Dedicated spaces for prayer and liturgy will be furnished and maintained as </w:t>
      </w:r>
      <w:r w:rsidR="00C57266" w:rsidRPr="00960AA2">
        <w:rPr>
          <w:rFonts w:ascii="Aptos" w:hAnsi="Aptos"/>
          <w:color w:val="002060"/>
        </w:rPr>
        <w:t>such and</w:t>
      </w:r>
      <w:r w:rsidRPr="00960AA2">
        <w:rPr>
          <w:rFonts w:ascii="Aptos" w:hAnsi="Aptos"/>
          <w:color w:val="002060"/>
        </w:rPr>
        <w:t xml:space="preserve"> updated to reflect the Church’s liturgical season. Staff training and formation costs will be funded separately to ensure that all staff are able to fulfil their responsibility to contribute to the prayer and liturgical life of </w:t>
      </w:r>
      <w:r w:rsidR="00BE72E3" w:rsidRPr="00960AA2">
        <w:rPr>
          <w:rFonts w:ascii="Aptos" w:hAnsi="Aptos"/>
          <w:color w:val="002060"/>
        </w:rPr>
        <w:t>St John Henry Newman Catholic Primary School.</w:t>
      </w:r>
    </w:p>
    <w:p w14:paraId="4C0B4EE0" w14:textId="77777777" w:rsidR="008A4FAA" w:rsidRPr="00960AA2" w:rsidRDefault="008A4FAA" w:rsidP="00EE368E">
      <w:pPr>
        <w:pStyle w:val="NoSpacing"/>
        <w:jc w:val="both"/>
        <w:rPr>
          <w:rFonts w:ascii="Aptos" w:hAnsi="Aptos"/>
          <w:b/>
          <w:bCs/>
          <w:color w:val="002060"/>
        </w:rPr>
      </w:pPr>
    </w:p>
    <w:p w14:paraId="466E4116" w14:textId="1CB6E735" w:rsidR="00FA4B26" w:rsidRPr="00960AA2" w:rsidRDefault="00365B88" w:rsidP="00EE368E">
      <w:pPr>
        <w:pStyle w:val="NoSpacing"/>
        <w:numPr>
          <w:ilvl w:val="0"/>
          <w:numId w:val="1"/>
        </w:numPr>
        <w:jc w:val="both"/>
        <w:rPr>
          <w:rFonts w:ascii="Aptos" w:hAnsi="Aptos"/>
          <w:b/>
          <w:bCs/>
          <w:color w:val="002060"/>
        </w:rPr>
      </w:pPr>
      <w:r w:rsidRPr="00960AA2">
        <w:rPr>
          <w:rFonts w:ascii="Aptos" w:hAnsi="Aptos"/>
          <w:b/>
          <w:bCs/>
          <w:color w:val="002060"/>
        </w:rPr>
        <w:t xml:space="preserve">Training and Continuous Professional Development </w:t>
      </w:r>
    </w:p>
    <w:p w14:paraId="72711BB7" w14:textId="7A8A798C" w:rsidR="00365B88" w:rsidRPr="00960AA2" w:rsidRDefault="00365B88" w:rsidP="00EE368E">
      <w:pPr>
        <w:pStyle w:val="NoSpacing"/>
        <w:jc w:val="both"/>
        <w:rPr>
          <w:rFonts w:ascii="Aptos" w:hAnsi="Aptos"/>
          <w:color w:val="002060"/>
        </w:rPr>
      </w:pPr>
      <w:r w:rsidRPr="00960AA2">
        <w:rPr>
          <w:rFonts w:ascii="Aptos" w:hAnsi="Aptos"/>
          <w:color w:val="002060"/>
        </w:rPr>
        <w:t>All new staff will be supported during induction and beyond, so that they fully understand the responsibility they carry within their individual role for leading prayer and liturgy in the school. Any individual training needs will be identified and addressed through training and formation. There will also be the opportunity for whole-staff professional development throughout the school year, so that all staff understand the importance of prayer and liturgy and relevant staff are well supported to lead as required.</w:t>
      </w:r>
    </w:p>
    <w:p w14:paraId="004FB45B" w14:textId="77777777" w:rsidR="00365B88" w:rsidRPr="00960AA2" w:rsidRDefault="00365B88" w:rsidP="00EE368E">
      <w:pPr>
        <w:pStyle w:val="NoSpacing"/>
        <w:jc w:val="both"/>
        <w:rPr>
          <w:rFonts w:ascii="Aptos" w:hAnsi="Aptos"/>
          <w:color w:val="002060"/>
        </w:rPr>
      </w:pPr>
    </w:p>
    <w:p w14:paraId="4DB39D9B" w14:textId="77777777" w:rsidR="00351AE1" w:rsidRPr="00960AA2" w:rsidRDefault="00351AE1" w:rsidP="00EE368E">
      <w:pPr>
        <w:pStyle w:val="NoSpacing"/>
        <w:numPr>
          <w:ilvl w:val="0"/>
          <w:numId w:val="1"/>
        </w:numPr>
        <w:jc w:val="both"/>
        <w:rPr>
          <w:rFonts w:ascii="Aptos" w:hAnsi="Aptos"/>
          <w:b/>
          <w:bCs/>
          <w:color w:val="002060"/>
        </w:rPr>
      </w:pPr>
      <w:r w:rsidRPr="00960AA2">
        <w:rPr>
          <w:rFonts w:ascii="Aptos" w:hAnsi="Aptos"/>
          <w:b/>
          <w:bCs/>
          <w:color w:val="002060"/>
        </w:rPr>
        <w:t xml:space="preserve">Monitoring and evaluation </w:t>
      </w:r>
    </w:p>
    <w:p w14:paraId="7F3329A9" w14:textId="4B546636" w:rsidR="00351AE1" w:rsidRPr="00960AA2" w:rsidRDefault="00351AE1" w:rsidP="00EE368E">
      <w:pPr>
        <w:pStyle w:val="NoSpacing"/>
        <w:jc w:val="both"/>
        <w:rPr>
          <w:rFonts w:ascii="Aptos" w:hAnsi="Aptos"/>
          <w:color w:val="002060"/>
        </w:rPr>
      </w:pPr>
      <w:r w:rsidRPr="00960AA2">
        <w:rPr>
          <w:rFonts w:ascii="Aptos" w:hAnsi="Aptos"/>
          <w:color w:val="002060"/>
        </w:rPr>
        <w:t xml:space="preserve">Monitoring and evaluation of the quality and impact of prayer and liturgy will take place regularly, and at least annually, and involve all key stakeholders: </w:t>
      </w:r>
      <w:r w:rsidR="00F2272E" w:rsidRPr="00960AA2">
        <w:rPr>
          <w:rFonts w:ascii="Aptos" w:hAnsi="Aptos"/>
          <w:color w:val="002060"/>
        </w:rPr>
        <w:t>children</w:t>
      </w:r>
      <w:r w:rsidRPr="00960AA2">
        <w:rPr>
          <w:rFonts w:ascii="Aptos" w:hAnsi="Aptos"/>
          <w:color w:val="002060"/>
        </w:rPr>
        <w:t>, parents, staff, clergy, and governors. Areas for development will be identified and issues raised will be actioned and evidenced as appropriate.</w:t>
      </w:r>
    </w:p>
    <w:p w14:paraId="65ADB614" w14:textId="77777777" w:rsidR="00351AE1" w:rsidRPr="00960AA2" w:rsidRDefault="00351AE1" w:rsidP="00EE368E">
      <w:pPr>
        <w:pStyle w:val="NoSpacing"/>
        <w:jc w:val="both"/>
        <w:rPr>
          <w:rFonts w:ascii="Aptos" w:hAnsi="Aptos"/>
          <w:color w:val="002060"/>
        </w:rPr>
      </w:pPr>
    </w:p>
    <w:p w14:paraId="0995EFCD" w14:textId="39D3BACC" w:rsidR="00077398" w:rsidRPr="00960AA2" w:rsidRDefault="00077398" w:rsidP="00EE368E">
      <w:pPr>
        <w:pStyle w:val="NoSpacing"/>
        <w:numPr>
          <w:ilvl w:val="0"/>
          <w:numId w:val="1"/>
        </w:numPr>
        <w:jc w:val="both"/>
        <w:rPr>
          <w:rFonts w:ascii="Aptos" w:hAnsi="Aptos"/>
          <w:b/>
          <w:bCs/>
          <w:color w:val="002060"/>
        </w:rPr>
      </w:pPr>
      <w:r w:rsidRPr="00960AA2">
        <w:rPr>
          <w:rFonts w:ascii="Aptos" w:hAnsi="Aptos"/>
          <w:b/>
          <w:bCs/>
          <w:color w:val="002060"/>
        </w:rPr>
        <w:t>Review and Revision</w:t>
      </w:r>
    </w:p>
    <w:p w14:paraId="581D428B" w14:textId="472040D2" w:rsidR="00077398" w:rsidRPr="00960AA2" w:rsidRDefault="00077398" w:rsidP="00EE368E">
      <w:pPr>
        <w:pStyle w:val="NoSpacing"/>
        <w:jc w:val="both"/>
        <w:rPr>
          <w:rFonts w:ascii="Aptos" w:hAnsi="Aptos"/>
          <w:color w:val="002060"/>
        </w:rPr>
      </w:pPr>
      <w:r w:rsidRPr="00960AA2">
        <w:rPr>
          <w:rFonts w:ascii="Aptos" w:hAnsi="Aptos"/>
          <w:color w:val="002060"/>
        </w:rPr>
        <w:t xml:space="preserve">This policy shall be reviewed regularly by the </w:t>
      </w:r>
      <w:r w:rsidR="000E3DEF" w:rsidRPr="00960AA2">
        <w:rPr>
          <w:rFonts w:ascii="Aptos" w:hAnsi="Aptos"/>
          <w:color w:val="002060"/>
        </w:rPr>
        <w:t xml:space="preserve">St John Henry Newman Catholic Primary School </w:t>
      </w:r>
      <w:r w:rsidRPr="00960AA2">
        <w:rPr>
          <w:rFonts w:ascii="Aptos" w:hAnsi="Aptos"/>
          <w:color w:val="002060"/>
        </w:rPr>
        <w:t xml:space="preserve">leadership team </w:t>
      </w:r>
      <w:r w:rsidR="00136F36" w:rsidRPr="00960AA2">
        <w:rPr>
          <w:rFonts w:ascii="Aptos" w:hAnsi="Aptos"/>
          <w:color w:val="002060"/>
        </w:rPr>
        <w:t xml:space="preserve">and governing body </w:t>
      </w:r>
      <w:r w:rsidRPr="00960AA2">
        <w:rPr>
          <w:rFonts w:ascii="Aptos" w:hAnsi="Aptos"/>
          <w:color w:val="002060"/>
        </w:rPr>
        <w:t xml:space="preserve">in consultation with staff, </w:t>
      </w:r>
      <w:r w:rsidR="001218EB" w:rsidRPr="00960AA2">
        <w:rPr>
          <w:rFonts w:ascii="Aptos" w:hAnsi="Aptos"/>
          <w:color w:val="002060"/>
        </w:rPr>
        <w:t>children</w:t>
      </w:r>
      <w:r w:rsidRPr="00960AA2">
        <w:rPr>
          <w:rFonts w:ascii="Aptos" w:hAnsi="Aptos"/>
          <w:color w:val="002060"/>
        </w:rPr>
        <w:t>, parents, and parish members to ensure its alignment with the school's mission and the evolving needs of the community. Any revisions shall be made in accordance with Catholic teachings and approved by the relevant authorities.</w:t>
      </w:r>
    </w:p>
    <w:sectPr w:rsidR="00077398" w:rsidRPr="00960AA2" w:rsidSect="00136F3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D15CD"/>
    <w:multiLevelType w:val="hybridMultilevel"/>
    <w:tmpl w:val="8C08A3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AE03F04"/>
    <w:multiLevelType w:val="hybridMultilevel"/>
    <w:tmpl w:val="78E2F6C4"/>
    <w:lvl w:ilvl="0" w:tplc="83FA9C9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270AD"/>
    <w:multiLevelType w:val="hybridMultilevel"/>
    <w:tmpl w:val="CB16B2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57261A"/>
    <w:multiLevelType w:val="hybridMultilevel"/>
    <w:tmpl w:val="FA309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422AF1"/>
    <w:multiLevelType w:val="hybridMultilevel"/>
    <w:tmpl w:val="EF426E8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7A5A52"/>
    <w:multiLevelType w:val="hybridMultilevel"/>
    <w:tmpl w:val="9CB09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EED634C"/>
    <w:multiLevelType w:val="hybridMultilevel"/>
    <w:tmpl w:val="28581E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29410B8"/>
    <w:multiLevelType w:val="hybridMultilevel"/>
    <w:tmpl w:val="56AC5A32"/>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6381273F"/>
    <w:multiLevelType w:val="hybridMultilevel"/>
    <w:tmpl w:val="E196FBFA"/>
    <w:lvl w:ilvl="0" w:tplc="B4744E8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4555456"/>
    <w:multiLevelType w:val="hybridMultilevel"/>
    <w:tmpl w:val="9CF6385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DDE37F5"/>
    <w:multiLevelType w:val="hybridMultilevel"/>
    <w:tmpl w:val="EB4C5076"/>
    <w:lvl w:ilvl="0" w:tplc="B4744E8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5B6D5B"/>
    <w:multiLevelType w:val="hybridMultilevel"/>
    <w:tmpl w:val="18E46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B7916A5"/>
    <w:multiLevelType w:val="hybridMultilevel"/>
    <w:tmpl w:val="BC90779A"/>
    <w:lvl w:ilvl="0" w:tplc="83FA9C9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41395078">
    <w:abstractNumId w:val="0"/>
  </w:num>
  <w:num w:numId="2" w16cid:durableId="1976450085">
    <w:abstractNumId w:val="2"/>
  </w:num>
  <w:num w:numId="3" w16cid:durableId="734208152">
    <w:abstractNumId w:val="5"/>
  </w:num>
  <w:num w:numId="4" w16cid:durableId="874973546">
    <w:abstractNumId w:val="9"/>
  </w:num>
  <w:num w:numId="5" w16cid:durableId="995567934">
    <w:abstractNumId w:val="11"/>
  </w:num>
  <w:num w:numId="6" w16cid:durableId="312755471">
    <w:abstractNumId w:val="3"/>
  </w:num>
  <w:num w:numId="7" w16cid:durableId="630595190">
    <w:abstractNumId w:val="12"/>
  </w:num>
  <w:num w:numId="8" w16cid:durableId="1755543560">
    <w:abstractNumId w:val="1"/>
  </w:num>
  <w:num w:numId="9" w16cid:durableId="828401749">
    <w:abstractNumId w:val="8"/>
  </w:num>
  <w:num w:numId="10" w16cid:durableId="342560484">
    <w:abstractNumId w:val="10"/>
  </w:num>
  <w:num w:numId="11" w16cid:durableId="89741733">
    <w:abstractNumId w:val="7"/>
  </w:num>
  <w:num w:numId="12" w16cid:durableId="1562594239">
    <w:abstractNumId w:val="4"/>
  </w:num>
  <w:num w:numId="13" w16cid:durableId="9859336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398"/>
    <w:rsid w:val="00046B85"/>
    <w:rsid w:val="00055DCD"/>
    <w:rsid w:val="00077398"/>
    <w:rsid w:val="000865E7"/>
    <w:rsid w:val="000E2867"/>
    <w:rsid w:val="000E3DEF"/>
    <w:rsid w:val="001120F3"/>
    <w:rsid w:val="001218EB"/>
    <w:rsid w:val="00136F36"/>
    <w:rsid w:val="00137A85"/>
    <w:rsid w:val="001B1511"/>
    <w:rsid w:val="001B4E27"/>
    <w:rsid w:val="001B64C3"/>
    <w:rsid w:val="001C1C8F"/>
    <w:rsid w:val="00257D40"/>
    <w:rsid w:val="00296745"/>
    <w:rsid w:val="002E3B26"/>
    <w:rsid w:val="00351AE1"/>
    <w:rsid w:val="00365B88"/>
    <w:rsid w:val="003B2459"/>
    <w:rsid w:val="003B2640"/>
    <w:rsid w:val="00427219"/>
    <w:rsid w:val="00507CA2"/>
    <w:rsid w:val="005537D7"/>
    <w:rsid w:val="005721E1"/>
    <w:rsid w:val="005E45F1"/>
    <w:rsid w:val="00615AC4"/>
    <w:rsid w:val="00630210"/>
    <w:rsid w:val="006E0CFA"/>
    <w:rsid w:val="007B7FD6"/>
    <w:rsid w:val="007E2DE3"/>
    <w:rsid w:val="00867EDD"/>
    <w:rsid w:val="008727EA"/>
    <w:rsid w:val="008A4FAA"/>
    <w:rsid w:val="008A7CFB"/>
    <w:rsid w:val="008B0374"/>
    <w:rsid w:val="00900045"/>
    <w:rsid w:val="00960AA2"/>
    <w:rsid w:val="00975B8A"/>
    <w:rsid w:val="00A93502"/>
    <w:rsid w:val="00AD22E8"/>
    <w:rsid w:val="00B22449"/>
    <w:rsid w:val="00B248D4"/>
    <w:rsid w:val="00B8088E"/>
    <w:rsid w:val="00B9213B"/>
    <w:rsid w:val="00BE72E3"/>
    <w:rsid w:val="00BF3516"/>
    <w:rsid w:val="00C4400C"/>
    <w:rsid w:val="00C57266"/>
    <w:rsid w:val="00C900B1"/>
    <w:rsid w:val="00E02C77"/>
    <w:rsid w:val="00E30D14"/>
    <w:rsid w:val="00E629C0"/>
    <w:rsid w:val="00EB2DE0"/>
    <w:rsid w:val="00EE368E"/>
    <w:rsid w:val="00F20589"/>
    <w:rsid w:val="00F2272E"/>
    <w:rsid w:val="00F459A2"/>
    <w:rsid w:val="00F80031"/>
    <w:rsid w:val="00FA4B26"/>
    <w:rsid w:val="00FA7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27230"/>
  <w15:chartTrackingRefBased/>
  <w15:docId w15:val="{FBE2013B-8E9C-42C8-8C93-7003A6D52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60AA2"/>
    <w:pPr>
      <w:spacing w:after="120" w:line="240" w:lineRule="auto"/>
    </w:pPr>
    <w:rPr>
      <w:rFonts w:ascii="Arial" w:eastAsia="MS Mincho" w:hAnsi="Arial" w:cs="Times New Roman"/>
      <w:kern w:val="0"/>
      <w:sz w:val="20"/>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37A85"/>
    <w:pPr>
      <w:spacing w:after="0" w:line="240" w:lineRule="auto"/>
    </w:pPr>
  </w:style>
  <w:style w:type="paragraph" w:styleId="ListParagraph">
    <w:name w:val="List Paragraph"/>
    <w:basedOn w:val="Normal"/>
    <w:uiPriority w:val="34"/>
    <w:qFormat/>
    <w:rsid w:val="00900045"/>
    <w:pPr>
      <w:spacing w:after="160" w:line="259" w:lineRule="auto"/>
      <w:ind w:left="720"/>
      <w:contextualSpacing/>
    </w:pPr>
    <w:rPr>
      <w:rFonts w:asciiTheme="minorHAnsi" w:eastAsiaTheme="minorHAnsi" w:hAnsiTheme="minorHAnsi" w:cstheme="minorBidi"/>
      <w:kern w:val="2"/>
      <w:sz w:val="22"/>
      <w:szCs w:val="22"/>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983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1548</Words>
  <Characters>8825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Cooper</dc:creator>
  <cp:keywords/>
  <dc:description/>
  <cp:lastModifiedBy>Mark Cooper</cp:lastModifiedBy>
  <cp:revision>3</cp:revision>
  <dcterms:created xsi:type="dcterms:W3CDTF">2026-09-18T12:26:00Z</dcterms:created>
  <dcterms:modified xsi:type="dcterms:W3CDTF">2026-09-18T12:26:00Z</dcterms:modified>
</cp:coreProperties>
</file>